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C865BC" w:rsidTr="00E72A64">
        <w:tc>
          <w:tcPr>
            <w:tcW w:w="4785" w:type="dxa"/>
          </w:tcPr>
          <w:p w:rsidR="00C865BC" w:rsidRDefault="00C865BC" w:rsidP="006377C0">
            <w:pPr>
              <w:rPr>
                <w:sz w:val="28"/>
                <w:szCs w:val="28"/>
              </w:rPr>
            </w:pPr>
          </w:p>
        </w:tc>
        <w:tc>
          <w:tcPr>
            <w:tcW w:w="4785" w:type="dxa"/>
          </w:tcPr>
          <w:p w:rsidR="00C865BC" w:rsidRPr="00E72A64" w:rsidRDefault="00E72A64" w:rsidP="00E72A64">
            <w:pPr>
              <w:ind w:left="885"/>
            </w:pPr>
            <w:proofErr w:type="gramStart"/>
            <w:r w:rsidRPr="00E72A64">
              <w:t>УТВЕРЖДЕН</w:t>
            </w:r>
            <w:proofErr w:type="gramEnd"/>
            <w:r>
              <w:t xml:space="preserve"> </w:t>
            </w:r>
            <w:r w:rsidRPr="00E72A64">
              <w:t xml:space="preserve"> постановлением  администрации Богучанского района от21.01.2019 №31-п</w:t>
            </w:r>
          </w:p>
        </w:tc>
      </w:tr>
    </w:tbl>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B06B8F" w:rsidRDefault="006377C0" w:rsidP="006377C0">
      <w:pPr>
        <w:rPr>
          <w:sz w:val="28"/>
          <w:szCs w:val="28"/>
        </w:rPr>
      </w:pPr>
    </w:p>
    <w:p w:rsidR="006377C0" w:rsidRPr="008B0F22" w:rsidRDefault="006377C0" w:rsidP="008B0F22"/>
    <w:p w:rsidR="006377C0" w:rsidRPr="00B06B8F" w:rsidRDefault="006377C0" w:rsidP="006377C0">
      <w:pPr>
        <w:rPr>
          <w:sz w:val="28"/>
          <w:szCs w:val="28"/>
        </w:rPr>
      </w:pPr>
    </w:p>
    <w:p w:rsidR="006377C0" w:rsidRDefault="006377C0" w:rsidP="006377C0">
      <w:pPr>
        <w:rPr>
          <w:sz w:val="28"/>
          <w:szCs w:val="28"/>
        </w:rPr>
      </w:pPr>
    </w:p>
    <w:p w:rsidR="00C865BC" w:rsidRDefault="00C865BC" w:rsidP="006377C0">
      <w:pPr>
        <w:rPr>
          <w:sz w:val="28"/>
          <w:szCs w:val="28"/>
        </w:rPr>
      </w:pPr>
    </w:p>
    <w:p w:rsidR="00C865BC" w:rsidRDefault="00C865BC" w:rsidP="006377C0">
      <w:pPr>
        <w:rPr>
          <w:sz w:val="28"/>
          <w:szCs w:val="28"/>
        </w:rPr>
      </w:pPr>
    </w:p>
    <w:p w:rsidR="00C865BC" w:rsidRDefault="00C865BC" w:rsidP="006377C0">
      <w:pPr>
        <w:rPr>
          <w:sz w:val="28"/>
          <w:szCs w:val="28"/>
        </w:rPr>
      </w:pPr>
    </w:p>
    <w:p w:rsidR="00C865BC" w:rsidRDefault="00C865BC" w:rsidP="006377C0">
      <w:pPr>
        <w:rPr>
          <w:sz w:val="28"/>
          <w:szCs w:val="28"/>
        </w:rPr>
      </w:pPr>
    </w:p>
    <w:p w:rsidR="00C865BC" w:rsidRDefault="00C865BC" w:rsidP="006377C0">
      <w:pPr>
        <w:rPr>
          <w:sz w:val="28"/>
          <w:szCs w:val="28"/>
        </w:rPr>
      </w:pPr>
    </w:p>
    <w:p w:rsidR="00C865BC" w:rsidRPr="00B06B8F" w:rsidRDefault="00C865BC" w:rsidP="006377C0">
      <w:pPr>
        <w:rPr>
          <w:sz w:val="28"/>
          <w:szCs w:val="28"/>
        </w:rPr>
      </w:pPr>
    </w:p>
    <w:p w:rsidR="006377C0" w:rsidRPr="008B0F22" w:rsidRDefault="006377C0" w:rsidP="006377C0">
      <w:pPr>
        <w:pStyle w:val="1"/>
        <w:spacing w:before="0" w:after="0"/>
        <w:jc w:val="center"/>
        <w:rPr>
          <w:rFonts w:ascii="Times New Roman" w:hAnsi="Times New Roman" w:cs="Times New Roman"/>
          <w:spacing w:val="60"/>
          <w:sz w:val="36"/>
          <w:szCs w:val="36"/>
        </w:rPr>
      </w:pPr>
      <w:r w:rsidRPr="008B0F22">
        <w:rPr>
          <w:rFonts w:ascii="Times New Roman" w:hAnsi="Times New Roman" w:cs="Times New Roman"/>
          <w:spacing w:val="60"/>
          <w:sz w:val="36"/>
          <w:szCs w:val="36"/>
        </w:rPr>
        <w:t>УСТАВ</w:t>
      </w:r>
    </w:p>
    <w:p w:rsidR="006377C0" w:rsidRPr="008B0F22" w:rsidRDefault="006377C0" w:rsidP="006377C0"/>
    <w:p w:rsidR="006377C0" w:rsidRPr="008B0F22" w:rsidRDefault="00E72A64" w:rsidP="00E72A64">
      <w:pPr>
        <w:pStyle w:val="1"/>
        <w:spacing w:before="0" w:after="0" w:line="312" w:lineRule="auto"/>
        <w:jc w:val="center"/>
        <w:rPr>
          <w:rFonts w:ascii="Times New Roman" w:hAnsi="Times New Roman" w:cs="Times New Roman"/>
          <w:sz w:val="28"/>
          <w:szCs w:val="28"/>
        </w:rPr>
      </w:pPr>
      <w:r w:rsidRPr="008B0F22">
        <w:rPr>
          <w:rFonts w:ascii="Times New Roman" w:hAnsi="Times New Roman" w:cs="Times New Roman"/>
          <w:sz w:val="28"/>
          <w:szCs w:val="28"/>
        </w:rPr>
        <w:t xml:space="preserve">МУНИЦИПАЛЬНОГО КАЗЁННОГО </w:t>
      </w:r>
      <w:r>
        <w:rPr>
          <w:rFonts w:ascii="Times New Roman" w:hAnsi="Times New Roman" w:cs="Times New Roman"/>
          <w:sz w:val="28"/>
          <w:szCs w:val="28"/>
        </w:rPr>
        <w:t>ДОШКОЛЬНОГО</w:t>
      </w:r>
      <w:r w:rsidRPr="008B0F22">
        <w:rPr>
          <w:rFonts w:ascii="Times New Roman" w:hAnsi="Times New Roman" w:cs="Times New Roman"/>
          <w:sz w:val="28"/>
          <w:szCs w:val="28"/>
        </w:rPr>
        <w:t xml:space="preserve"> ОБРАЗОВАТЕЛЬНОГО УЧРЕЖДЕНИЯ</w:t>
      </w:r>
      <w:r w:rsidRPr="00E72A64">
        <w:rPr>
          <w:rFonts w:ascii="Times New Roman" w:hAnsi="Times New Roman" w:cs="Times New Roman"/>
          <w:sz w:val="28"/>
          <w:szCs w:val="28"/>
        </w:rPr>
        <w:t xml:space="preserve"> </w:t>
      </w:r>
      <w:r w:rsidRPr="008B0F22">
        <w:rPr>
          <w:rFonts w:ascii="Times New Roman" w:hAnsi="Times New Roman" w:cs="Times New Roman"/>
          <w:sz w:val="28"/>
          <w:szCs w:val="28"/>
        </w:rPr>
        <w:t>ДЕТСКИЙ САД</w:t>
      </w:r>
    </w:p>
    <w:p w:rsidR="00774157" w:rsidRPr="00E72A64" w:rsidRDefault="00E72A64" w:rsidP="00E72A64">
      <w:pPr>
        <w:pStyle w:val="1"/>
        <w:spacing w:before="0" w:after="0" w:line="312" w:lineRule="auto"/>
        <w:jc w:val="center"/>
        <w:rPr>
          <w:rFonts w:ascii="Times New Roman" w:hAnsi="Times New Roman" w:cs="Times New Roman"/>
          <w:sz w:val="28"/>
          <w:szCs w:val="28"/>
        </w:rPr>
      </w:pPr>
      <w:r w:rsidRPr="008B0F22">
        <w:rPr>
          <w:rFonts w:ascii="Times New Roman" w:hAnsi="Times New Roman" w:cs="Times New Roman"/>
          <w:sz w:val="28"/>
          <w:szCs w:val="28"/>
        </w:rPr>
        <w:t xml:space="preserve"> «С</w:t>
      </w:r>
      <w:r>
        <w:rPr>
          <w:rFonts w:ascii="Times New Roman" w:hAnsi="Times New Roman" w:cs="Times New Roman"/>
          <w:sz w:val="28"/>
          <w:szCs w:val="28"/>
        </w:rPr>
        <w:t>ВЕТЛЯЧОК</w:t>
      </w:r>
      <w:r w:rsidRPr="008B0F22">
        <w:rPr>
          <w:rFonts w:ascii="Times New Roman" w:hAnsi="Times New Roman" w:cs="Times New Roman"/>
          <w:sz w:val="28"/>
          <w:szCs w:val="28"/>
        </w:rPr>
        <w:t xml:space="preserve">» </w:t>
      </w:r>
      <w:r>
        <w:rPr>
          <w:rFonts w:ascii="Times New Roman" w:hAnsi="Times New Roman" w:cs="Times New Roman"/>
          <w:sz w:val="28"/>
          <w:szCs w:val="28"/>
        </w:rPr>
        <w:t>с. КАРАБУЛА</w:t>
      </w:r>
    </w:p>
    <w:p w:rsidR="00517A50" w:rsidRPr="00EF5167" w:rsidRDefault="002871C0" w:rsidP="002D1720">
      <w:pPr>
        <w:jc w:val="center"/>
        <w:rPr>
          <w:i/>
          <w:sz w:val="22"/>
          <w:szCs w:val="22"/>
        </w:rPr>
      </w:pPr>
      <w:r w:rsidRPr="00EF5167">
        <w:rPr>
          <w:i/>
          <w:sz w:val="22"/>
          <w:szCs w:val="22"/>
        </w:rPr>
        <w:t>(</w:t>
      </w:r>
      <w:proofErr w:type="spellStart"/>
      <w:r w:rsidR="00E72A64" w:rsidRPr="00EF5167">
        <w:rPr>
          <w:i/>
          <w:sz w:val="22"/>
          <w:szCs w:val="22"/>
        </w:rPr>
        <w:t>изм</w:t>
      </w:r>
      <w:proofErr w:type="spellEnd"/>
      <w:r w:rsidR="00E72A64" w:rsidRPr="00EF5167">
        <w:rPr>
          <w:i/>
          <w:sz w:val="22"/>
          <w:szCs w:val="22"/>
        </w:rPr>
        <w:t xml:space="preserve">. </w:t>
      </w:r>
      <w:r w:rsidRPr="00EF5167">
        <w:rPr>
          <w:i/>
          <w:sz w:val="22"/>
          <w:szCs w:val="22"/>
        </w:rPr>
        <w:t>в редакции пост</w:t>
      </w:r>
      <w:r w:rsidR="00E72A64" w:rsidRPr="00EF5167">
        <w:rPr>
          <w:i/>
          <w:sz w:val="22"/>
          <w:szCs w:val="22"/>
        </w:rPr>
        <w:t>.</w:t>
      </w:r>
      <w:r w:rsidRPr="00EF5167">
        <w:rPr>
          <w:i/>
          <w:sz w:val="22"/>
          <w:szCs w:val="22"/>
        </w:rPr>
        <w:t xml:space="preserve"> </w:t>
      </w:r>
      <w:proofErr w:type="spellStart"/>
      <w:r w:rsidRPr="00EF5167">
        <w:rPr>
          <w:i/>
          <w:sz w:val="22"/>
          <w:szCs w:val="22"/>
        </w:rPr>
        <w:t>адм</w:t>
      </w:r>
      <w:proofErr w:type="gramStart"/>
      <w:r w:rsidR="00E72A64" w:rsidRPr="00EF5167">
        <w:rPr>
          <w:i/>
          <w:sz w:val="22"/>
          <w:szCs w:val="22"/>
        </w:rPr>
        <w:t>.Б</w:t>
      </w:r>
      <w:proofErr w:type="gramEnd"/>
      <w:r w:rsidR="00E72A64" w:rsidRPr="00EF5167">
        <w:rPr>
          <w:i/>
          <w:sz w:val="22"/>
          <w:szCs w:val="22"/>
        </w:rPr>
        <w:t>огучанского</w:t>
      </w:r>
      <w:proofErr w:type="spellEnd"/>
      <w:r w:rsidR="00E72A64" w:rsidRPr="00EF5167">
        <w:rPr>
          <w:i/>
          <w:sz w:val="22"/>
          <w:szCs w:val="22"/>
        </w:rPr>
        <w:t xml:space="preserve"> района от 17.08.2020 №836-п</w:t>
      </w:r>
      <w:r w:rsidR="00517A50" w:rsidRPr="00EF5167">
        <w:rPr>
          <w:i/>
          <w:sz w:val="22"/>
          <w:szCs w:val="22"/>
        </w:rPr>
        <w:t xml:space="preserve">, </w:t>
      </w:r>
    </w:p>
    <w:p w:rsidR="002871C0" w:rsidRPr="00EF5167" w:rsidRDefault="00517A50" w:rsidP="002D1720">
      <w:pPr>
        <w:jc w:val="center"/>
        <w:rPr>
          <w:i/>
          <w:sz w:val="22"/>
          <w:szCs w:val="22"/>
        </w:rPr>
      </w:pPr>
      <w:r w:rsidRPr="00EF5167">
        <w:rPr>
          <w:i/>
          <w:sz w:val="22"/>
          <w:szCs w:val="22"/>
        </w:rPr>
        <w:t xml:space="preserve"> от   </w:t>
      </w:r>
      <w:r w:rsidR="00921E3D" w:rsidRPr="00EF5167">
        <w:rPr>
          <w:i/>
          <w:sz w:val="22"/>
          <w:szCs w:val="22"/>
        </w:rPr>
        <w:t>15.</w:t>
      </w:r>
      <w:r w:rsidRPr="00EF5167">
        <w:rPr>
          <w:i/>
          <w:sz w:val="22"/>
          <w:szCs w:val="22"/>
        </w:rPr>
        <w:t>05.2023  №</w:t>
      </w:r>
      <w:r w:rsidR="00921E3D" w:rsidRPr="00EF5167">
        <w:rPr>
          <w:i/>
          <w:sz w:val="22"/>
          <w:szCs w:val="22"/>
        </w:rPr>
        <w:t>442</w:t>
      </w:r>
      <w:r w:rsidRPr="00EF5167">
        <w:rPr>
          <w:i/>
          <w:sz w:val="22"/>
          <w:szCs w:val="22"/>
        </w:rPr>
        <w:t>-п</w:t>
      </w:r>
      <w:r w:rsidR="008B0F22" w:rsidRPr="00EF5167">
        <w:rPr>
          <w:i/>
          <w:sz w:val="22"/>
          <w:szCs w:val="22"/>
        </w:rPr>
        <w:t>)</w:t>
      </w:r>
    </w:p>
    <w:p w:rsidR="006377C0" w:rsidRPr="008B0F22" w:rsidRDefault="006377C0" w:rsidP="006377C0">
      <w:pPr>
        <w:rPr>
          <w:sz w:val="28"/>
          <w:szCs w:val="28"/>
        </w:rPr>
      </w:pPr>
    </w:p>
    <w:p w:rsidR="006377C0" w:rsidRPr="008B0F22" w:rsidRDefault="006377C0" w:rsidP="006377C0">
      <w:pPr>
        <w:rPr>
          <w:sz w:val="28"/>
          <w:szCs w:val="28"/>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6377C0" w:rsidRPr="0016537E" w:rsidRDefault="006377C0" w:rsidP="006377C0">
      <w:pPr>
        <w:rPr>
          <w:sz w:val="28"/>
          <w:szCs w:val="28"/>
          <w:highlight w:val="yellow"/>
        </w:rPr>
      </w:pPr>
    </w:p>
    <w:p w:rsidR="00B14DA0" w:rsidRDefault="00F66BA4" w:rsidP="00EF7C94">
      <w:pPr>
        <w:jc w:val="center"/>
        <w:rPr>
          <w:sz w:val="28"/>
          <w:szCs w:val="28"/>
        </w:rPr>
      </w:pPr>
      <w:proofErr w:type="spellStart"/>
      <w:r>
        <w:rPr>
          <w:sz w:val="28"/>
          <w:szCs w:val="28"/>
        </w:rPr>
        <w:t>с.Карабула</w:t>
      </w:r>
      <w:proofErr w:type="spellEnd"/>
      <w:r>
        <w:rPr>
          <w:sz w:val="28"/>
          <w:szCs w:val="28"/>
        </w:rPr>
        <w:t>,</w:t>
      </w:r>
      <w:r w:rsidR="0004069E" w:rsidRPr="00780305">
        <w:rPr>
          <w:sz w:val="28"/>
          <w:szCs w:val="28"/>
        </w:rPr>
        <w:t xml:space="preserve"> </w:t>
      </w:r>
      <w:r w:rsidR="006377C0" w:rsidRPr="00780305">
        <w:rPr>
          <w:sz w:val="28"/>
          <w:szCs w:val="28"/>
        </w:rPr>
        <w:t xml:space="preserve"> 201</w:t>
      </w:r>
      <w:r w:rsidR="002D1720" w:rsidRPr="00780305">
        <w:rPr>
          <w:sz w:val="28"/>
          <w:szCs w:val="28"/>
        </w:rPr>
        <w:t>9</w:t>
      </w:r>
      <w:r w:rsidR="00EF7C94">
        <w:rPr>
          <w:sz w:val="28"/>
          <w:szCs w:val="28"/>
        </w:rPr>
        <w:t>г</w:t>
      </w:r>
    </w:p>
    <w:p w:rsidR="0004069E" w:rsidRPr="00F9773B" w:rsidRDefault="00F9773B" w:rsidP="00E72A64">
      <w:pPr>
        <w:pStyle w:val="ab"/>
        <w:jc w:val="center"/>
        <w:rPr>
          <w:b/>
          <w:sz w:val="28"/>
          <w:szCs w:val="28"/>
        </w:rPr>
      </w:pPr>
      <w:r w:rsidRPr="00F9773B">
        <w:rPr>
          <w:b/>
          <w:sz w:val="28"/>
          <w:szCs w:val="28"/>
          <w:lang w:val="en-US"/>
        </w:rPr>
        <w:lastRenderedPageBreak/>
        <w:t>I</w:t>
      </w:r>
      <w:r w:rsidRPr="00F9773B">
        <w:rPr>
          <w:b/>
          <w:sz w:val="28"/>
          <w:szCs w:val="28"/>
        </w:rPr>
        <w:t xml:space="preserve">. </w:t>
      </w:r>
      <w:r w:rsidRPr="00FE5163">
        <w:rPr>
          <w:b/>
          <w:sz w:val="28"/>
          <w:szCs w:val="28"/>
        </w:rPr>
        <w:t xml:space="preserve">     </w:t>
      </w:r>
      <w:r w:rsidR="00D422A3" w:rsidRPr="00F9773B">
        <w:rPr>
          <w:b/>
          <w:sz w:val="28"/>
          <w:szCs w:val="28"/>
        </w:rPr>
        <w:t>Общие положения</w:t>
      </w:r>
    </w:p>
    <w:p w:rsidR="006377C0" w:rsidRPr="00D422A3" w:rsidRDefault="006377C0" w:rsidP="00E72A64">
      <w:pPr>
        <w:pStyle w:val="ab"/>
        <w:jc w:val="both"/>
        <w:rPr>
          <w:sz w:val="28"/>
          <w:szCs w:val="28"/>
          <w:highlight w:val="yellow"/>
        </w:rPr>
      </w:pPr>
      <w:r w:rsidRPr="00780305">
        <w:rPr>
          <w:sz w:val="28"/>
          <w:szCs w:val="28"/>
        </w:rPr>
        <w:t>1.1. Муниципальное казённое до</w:t>
      </w:r>
      <w:r w:rsidR="003E7858">
        <w:rPr>
          <w:sz w:val="28"/>
          <w:szCs w:val="28"/>
        </w:rPr>
        <w:t>школьное образовательное у</w:t>
      </w:r>
      <w:r w:rsidR="00FE5163">
        <w:rPr>
          <w:sz w:val="28"/>
          <w:szCs w:val="28"/>
        </w:rPr>
        <w:t>чреждени</w:t>
      </w:r>
      <w:r w:rsidRPr="00780305">
        <w:rPr>
          <w:sz w:val="28"/>
          <w:szCs w:val="28"/>
        </w:rPr>
        <w:t>е образовательное учреждение детский сад «</w:t>
      </w:r>
      <w:r w:rsidR="0004069E" w:rsidRPr="00780305">
        <w:rPr>
          <w:sz w:val="28"/>
          <w:szCs w:val="28"/>
        </w:rPr>
        <w:t>С</w:t>
      </w:r>
      <w:r w:rsidR="00F21635">
        <w:rPr>
          <w:sz w:val="28"/>
          <w:szCs w:val="28"/>
        </w:rPr>
        <w:t>ветлячок</w:t>
      </w:r>
      <w:r w:rsidRPr="00780305">
        <w:rPr>
          <w:sz w:val="28"/>
          <w:szCs w:val="28"/>
        </w:rPr>
        <w:t xml:space="preserve">» </w:t>
      </w:r>
      <w:proofErr w:type="spellStart"/>
      <w:r w:rsidR="00F21635">
        <w:rPr>
          <w:sz w:val="28"/>
          <w:szCs w:val="28"/>
        </w:rPr>
        <w:t>с</w:t>
      </w:r>
      <w:proofErr w:type="gramStart"/>
      <w:r w:rsidR="00F21635">
        <w:rPr>
          <w:sz w:val="28"/>
          <w:szCs w:val="28"/>
        </w:rPr>
        <w:t>.К</w:t>
      </w:r>
      <w:proofErr w:type="gramEnd"/>
      <w:r w:rsidR="00F21635">
        <w:rPr>
          <w:sz w:val="28"/>
          <w:szCs w:val="28"/>
        </w:rPr>
        <w:t>арабула</w:t>
      </w:r>
      <w:proofErr w:type="spellEnd"/>
      <w:r w:rsidR="00F21635">
        <w:rPr>
          <w:sz w:val="28"/>
          <w:szCs w:val="28"/>
        </w:rPr>
        <w:t xml:space="preserve"> </w:t>
      </w:r>
      <w:r w:rsidRPr="00780305">
        <w:rPr>
          <w:sz w:val="28"/>
          <w:szCs w:val="28"/>
        </w:rPr>
        <w:t xml:space="preserve"> (далее по тексту</w:t>
      </w:r>
      <w:r w:rsidR="0016537E" w:rsidRPr="00780305">
        <w:rPr>
          <w:sz w:val="28"/>
          <w:szCs w:val="28"/>
        </w:rPr>
        <w:t>-</w:t>
      </w:r>
      <w:r w:rsidRPr="00780305">
        <w:rPr>
          <w:sz w:val="28"/>
          <w:szCs w:val="28"/>
        </w:rPr>
        <w:t xml:space="preserve"> Учреждение)</w:t>
      </w:r>
      <w:r w:rsidRPr="001C1826">
        <w:rPr>
          <w:sz w:val="28"/>
          <w:szCs w:val="28"/>
        </w:rPr>
        <w:t xml:space="preserve"> создано с целью оказания муниципальных услуг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w:t>
      </w:r>
      <w:r w:rsidR="00D422A3" w:rsidRPr="001C1826">
        <w:rPr>
          <w:sz w:val="28"/>
          <w:szCs w:val="28"/>
        </w:rPr>
        <w:t>по</w:t>
      </w:r>
      <w:r w:rsidRPr="001C1826">
        <w:rPr>
          <w:sz w:val="28"/>
          <w:szCs w:val="28"/>
        </w:rPr>
        <w:t xml:space="preserve"> </w:t>
      </w:r>
      <w:r w:rsidR="00D422A3" w:rsidRPr="001C1826">
        <w:rPr>
          <w:rFonts w:eastAsiaTheme="minorHAnsi"/>
          <w:sz w:val="28"/>
          <w:szCs w:val="28"/>
          <w:lang w:eastAsia="en-US"/>
        </w:rPr>
        <w:t>предоставлению</w:t>
      </w:r>
      <w:r w:rsidR="00D422A3" w:rsidRPr="00D422A3">
        <w:rPr>
          <w:rFonts w:eastAsiaTheme="minorHAnsi"/>
          <w:sz w:val="28"/>
          <w:szCs w:val="28"/>
          <w:lang w:eastAsia="en-US"/>
        </w:rPr>
        <w:t xml:space="preserve"> общедоступного и бесплатного </w:t>
      </w:r>
      <w:r w:rsidR="000A3A21">
        <w:rPr>
          <w:rFonts w:eastAsiaTheme="minorHAnsi"/>
          <w:sz w:val="28"/>
          <w:szCs w:val="28"/>
          <w:lang w:eastAsia="en-US"/>
        </w:rPr>
        <w:t>дошкольного</w:t>
      </w:r>
      <w:r w:rsidR="00D422A3" w:rsidRPr="00D422A3">
        <w:rPr>
          <w:rFonts w:eastAsiaTheme="minorHAnsi"/>
          <w:sz w:val="28"/>
          <w:szCs w:val="28"/>
          <w:lang w:eastAsia="en-US"/>
        </w:rPr>
        <w:t xml:space="preserve"> образования.</w:t>
      </w:r>
    </w:p>
    <w:p w:rsidR="00A662F4" w:rsidRPr="00D422A3" w:rsidRDefault="006377C0" w:rsidP="00E72A64">
      <w:pPr>
        <w:pStyle w:val="ab"/>
        <w:jc w:val="both"/>
        <w:rPr>
          <w:rFonts w:eastAsiaTheme="minorHAnsi"/>
          <w:sz w:val="28"/>
          <w:szCs w:val="28"/>
          <w:lang w:eastAsia="en-US"/>
        </w:rPr>
      </w:pPr>
      <w:r w:rsidRPr="00D422A3">
        <w:rPr>
          <w:sz w:val="28"/>
          <w:szCs w:val="28"/>
        </w:rPr>
        <w:t xml:space="preserve">1.2. </w:t>
      </w:r>
      <w:proofErr w:type="gramStart"/>
      <w:r w:rsidRPr="00D422A3">
        <w:rPr>
          <w:sz w:val="28"/>
          <w:szCs w:val="28"/>
        </w:rPr>
        <w:t>Учреждение является некоммерческой организацией, созданной в соответствии с Гражданским кодексом Российской Федерации, Федеральным законом от 12.01.1996 № 7-ФЗ «О некоммерческих организациях», Федеральным законом от 29.12.2012 № 273-ФЗ «Об образовании в Российской Федерации»</w:t>
      </w:r>
      <w:r w:rsidR="00A662F4" w:rsidRPr="00D422A3">
        <w:rPr>
          <w:sz w:val="28"/>
          <w:szCs w:val="28"/>
        </w:rPr>
        <w:t>,</w:t>
      </w:r>
      <w:r w:rsidRPr="00D422A3">
        <w:rPr>
          <w:sz w:val="28"/>
          <w:szCs w:val="28"/>
        </w:rPr>
        <w:t xml:space="preserve"> </w:t>
      </w:r>
      <w:r w:rsidR="00A662F4" w:rsidRPr="00D422A3">
        <w:rPr>
          <w:rFonts w:eastAsiaTheme="minorHAnsi"/>
          <w:sz w:val="28"/>
          <w:szCs w:val="28"/>
          <w:lang w:eastAsia="en-US"/>
        </w:rPr>
        <w:t>не имеющей извлечение прибыли в качестве основной цели своей деятельности и не распределяющей полученную прибыль между участниками.</w:t>
      </w:r>
      <w:proofErr w:type="gramEnd"/>
    </w:p>
    <w:p w:rsidR="0016537E" w:rsidRPr="00D422A3" w:rsidRDefault="0016537E" w:rsidP="00E72A64">
      <w:pPr>
        <w:pStyle w:val="ab"/>
        <w:jc w:val="both"/>
        <w:rPr>
          <w:rStyle w:val="FontStyle27"/>
          <w:sz w:val="28"/>
          <w:szCs w:val="28"/>
        </w:rPr>
      </w:pPr>
      <w:r w:rsidRPr="00D422A3">
        <w:rPr>
          <w:rStyle w:val="FontStyle27"/>
          <w:sz w:val="28"/>
          <w:szCs w:val="28"/>
        </w:rPr>
        <w:t xml:space="preserve">1.3. </w:t>
      </w:r>
      <w:proofErr w:type="gramStart"/>
      <w:r w:rsidRPr="00F21635">
        <w:rPr>
          <w:rStyle w:val="FontStyle25"/>
          <w:b w:val="0"/>
          <w:sz w:val="28"/>
          <w:szCs w:val="28"/>
        </w:rPr>
        <w:t xml:space="preserve">В </w:t>
      </w:r>
      <w:r w:rsidRPr="00D422A3">
        <w:rPr>
          <w:rStyle w:val="FontStyle27"/>
          <w:sz w:val="28"/>
          <w:szCs w:val="28"/>
        </w:rPr>
        <w:t>своей деятельности Учреждение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Красноярского края, нормативными правовыми актами Губернатора Красноярского края, Уставом муниципального образования Богучанский район, муниципальными правовыми актами, приказами Управления образования, настоящим Уставом и локальными актами учреждения.</w:t>
      </w:r>
      <w:proofErr w:type="gramEnd"/>
    </w:p>
    <w:p w:rsidR="006377C0" w:rsidRPr="00780305" w:rsidRDefault="006377C0" w:rsidP="00E72A64">
      <w:pPr>
        <w:pStyle w:val="ab"/>
        <w:jc w:val="both"/>
        <w:rPr>
          <w:sz w:val="28"/>
          <w:szCs w:val="28"/>
        </w:rPr>
      </w:pPr>
      <w:r w:rsidRPr="00D422A3">
        <w:rPr>
          <w:sz w:val="28"/>
          <w:szCs w:val="28"/>
        </w:rPr>
        <w:t>1.</w:t>
      </w:r>
      <w:r w:rsidR="009E472C" w:rsidRPr="00D422A3">
        <w:rPr>
          <w:sz w:val="28"/>
          <w:szCs w:val="28"/>
        </w:rPr>
        <w:t>4</w:t>
      </w:r>
      <w:r w:rsidRPr="00D422A3">
        <w:rPr>
          <w:sz w:val="28"/>
          <w:szCs w:val="28"/>
        </w:rPr>
        <w:t xml:space="preserve">. Полное наименование Учреждения: </w:t>
      </w:r>
      <w:r w:rsidRPr="00780305">
        <w:rPr>
          <w:sz w:val="28"/>
          <w:szCs w:val="28"/>
        </w:rPr>
        <w:t xml:space="preserve">Муниципальное казённое </w:t>
      </w:r>
      <w:r w:rsidR="00860507" w:rsidRPr="00780305">
        <w:rPr>
          <w:sz w:val="28"/>
          <w:szCs w:val="28"/>
        </w:rPr>
        <w:t>до</w:t>
      </w:r>
      <w:r w:rsidR="00860507">
        <w:rPr>
          <w:sz w:val="28"/>
          <w:szCs w:val="28"/>
        </w:rPr>
        <w:t>школьное образовательное учреждени</w:t>
      </w:r>
      <w:r w:rsidR="00860507" w:rsidRPr="00780305">
        <w:rPr>
          <w:sz w:val="28"/>
          <w:szCs w:val="28"/>
        </w:rPr>
        <w:t>е образовательное учреждение детский сад «С</w:t>
      </w:r>
      <w:r w:rsidR="00860507">
        <w:rPr>
          <w:sz w:val="28"/>
          <w:szCs w:val="28"/>
        </w:rPr>
        <w:t>ветлячок</w:t>
      </w:r>
      <w:r w:rsidR="00860507" w:rsidRPr="00780305">
        <w:rPr>
          <w:sz w:val="28"/>
          <w:szCs w:val="28"/>
        </w:rPr>
        <w:t xml:space="preserve">» </w:t>
      </w:r>
      <w:proofErr w:type="spellStart"/>
      <w:r w:rsidR="00E72A64">
        <w:rPr>
          <w:sz w:val="28"/>
          <w:szCs w:val="28"/>
        </w:rPr>
        <w:t>с</w:t>
      </w:r>
      <w:proofErr w:type="gramStart"/>
      <w:r w:rsidR="00E72A64">
        <w:rPr>
          <w:sz w:val="28"/>
          <w:szCs w:val="28"/>
        </w:rPr>
        <w:t>.К</w:t>
      </w:r>
      <w:proofErr w:type="gramEnd"/>
      <w:r w:rsidR="00E72A64">
        <w:rPr>
          <w:sz w:val="28"/>
          <w:szCs w:val="28"/>
        </w:rPr>
        <w:t>арабула</w:t>
      </w:r>
      <w:proofErr w:type="spellEnd"/>
      <w:r w:rsidR="00F21635">
        <w:rPr>
          <w:sz w:val="28"/>
          <w:szCs w:val="28"/>
        </w:rPr>
        <w:t>.</w:t>
      </w:r>
      <w:r w:rsidR="0004069E" w:rsidRPr="00780305">
        <w:rPr>
          <w:sz w:val="28"/>
          <w:szCs w:val="28"/>
        </w:rPr>
        <w:t xml:space="preserve"> </w:t>
      </w:r>
      <w:r w:rsidRPr="00780305">
        <w:rPr>
          <w:sz w:val="28"/>
          <w:szCs w:val="28"/>
        </w:rPr>
        <w:t xml:space="preserve">Сокращённое наименование: МКДОУ </w:t>
      </w:r>
      <w:r w:rsidR="00F21635">
        <w:rPr>
          <w:sz w:val="28"/>
          <w:szCs w:val="28"/>
        </w:rPr>
        <w:t>детс</w:t>
      </w:r>
      <w:r w:rsidR="00E72A64">
        <w:rPr>
          <w:sz w:val="28"/>
          <w:szCs w:val="28"/>
        </w:rPr>
        <w:t>кий сад «Светлячок» с. Карабула</w:t>
      </w:r>
      <w:r w:rsidRPr="00780305">
        <w:rPr>
          <w:sz w:val="28"/>
          <w:szCs w:val="28"/>
        </w:rPr>
        <w:t>.</w:t>
      </w:r>
    </w:p>
    <w:p w:rsidR="009E472C" w:rsidRPr="00D422A3" w:rsidRDefault="0016537E" w:rsidP="00E72A64">
      <w:pPr>
        <w:pStyle w:val="ab"/>
        <w:jc w:val="both"/>
        <w:rPr>
          <w:rStyle w:val="FontStyle27"/>
          <w:sz w:val="28"/>
          <w:szCs w:val="28"/>
        </w:rPr>
      </w:pPr>
      <w:r w:rsidRPr="00780305">
        <w:rPr>
          <w:sz w:val="28"/>
          <w:szCs w:val="28"/>
        </w:rPr>
        <w:t>1.</w:t>
      </w:r>
      <w:r w:rsidR="009E472C" w:rsidRPr="00780305">
        <w:rPr>
          <w:sz w:val="28"/>
          <w:szCs w:val="28"/>
        </w:rPr>
        <w:t>5</w:t>
      </w:r>
      <w:r w:rsidRPr="00780305">
        <w:rPr>
          <w:sz w:val="28"/>
          <w:szCs w:val="28"/>
        </w:rPr>
        <w:t>.</w:t>
      </w:r>
      <w:r w:rsidRPr="00780305">
        <w:rPr>
          <w:rStyle w:val="a9"/>
          <w:sz w:val="28"/>
          <w:szCs w:val="28"/>
        </w:rPr>
        <w:t xml:space="preserve"> </w:t>
      </w:r>
      <w:r w:rsidRPr="00780305">
        <w:rPr>
          <w:rStyle w:val="FontStyle27"/>
          <w:sz w:val="28"/>
          <w:szCs w:val="28"/>
        </w:rPr>
        <w:t>Организационно правовая форма - муниципальное учреждение.</w:t>
      </w:r>
      <w:r w:rsidRPr="00D422A3">
        <w:rPr>
          <w:rStyle w:val="FontStyle27"/>
          <w:sz w:val="28"/>
          <w:szCs w:val="28"/>
        </w:rPr>
        <w:t xml:space="preserve"> </w:t>
      </w:r>
    </w:p>
    <w:p w:rsidR="009E472C" w:rsidRPr="00D422A3" w:rsidRDefault="0016537E" w:rsidP="00D422A3">
      <w:pPr>
        <w:pStyle w:val="ab"/>
        <w:ind w:firstLine="567"/>
        <w:jc w:val="both"/>
        <w:rPr>
          <w:rStyle w:val="FontStyle27"/>
          <w:sz w:val="28"/>
          <w:szCs w:val="28"/>
        </w:rPr>
      </w:pPr>
      <w:r w:rsidRPr="00D422A3">
        <w:rPr>
          <w:rStyle w:val="FontStyle27"/>
          <w:sz w:val="28"/>
          <w:szCs w:val="28"/>
        </w:rPr>
        <w:t>Тип</w:t>
      </w:r>
      <w:r w:rsidR="000A2717" w:rsidRPr="00D422A3">
        <w:rPr>
          <w:rStyle w:val="FontStyle27"/>
          <w:sz w:val="28"/>
          <w:szCs w:val="28"/>
        </w:rPr>
        <w:t xml:space="preserve"> учреждения</w:t>
      </w:r>
      <w:r w:rsidR="00F21635">
        <w:rPr>
          <w:rStyle w:val="FontStyle27"/>
          <w:sz w:val="28"/>
          <w:szCs w:val="28"/>
        </w:rPr>
        <w:t xml:space="preserve"> </w:t>
      </w:r>
      <w:r w:rsidRPr="00D422A3">
        <w:rPr>
          <w:rStyle w:val="FontStyle27"/>
          <w:sz w:val="28"/>
          <w:szCs w:val="28"/>
        </w:rPr>
        <w:t xml:space="preserve">- </w:t>
      </w:r>
      <w:proofErr w:type="gramStart"/>
      <w:r w:rsidRPr="00D422A3">
        <w:rPr>
          <w:rStyle w:val="FontStyle27"/>
          <w:sz w:val="28"/>
          <w:szCs w:val="28"/>
        </w:rPr>
        <w:t>казённое</w:t>
      </w:r>
      <w:proofErr w:type="gramEnd"/>
      <w:r w:rsidRPr="00D422A3">
        <w:rPr>
          <w:rStyle w:val="FontStyle27"/>
          <w:sz w:val="28"/>
          <w:szCs w:val="28"/>
        </w:rPr>
        <w:t>.</w:t>
      </w:r>
    </w:p>
    <w:p w:rsidR="00015957" w:rsidRPr="00D422A3" w:rsidRDefault="00015957" w:rsidP="00D422A3">
      <w:pPr>
        <w:pStyle w:val="ab"/>
        <w:ind w:firstLine="567"/>
        <w:jc w:val="both"/>
        <w:rPr>
          <w:rFonts w:eastAsiaTheme="minorHAnsi"/>
          <w:sz w:val="28"/>
          <w:szCs w:val="28"/>
          <w:lang w:eastAsia="en-US"/>
        </w:rPr>
      </w:pPr>
      <w:r w:rsidRPr="00D422A3">
        <w:rPr>
          <w:rStyle w:val="FontStyle27"/>
          <w:sz w:val="28"/>
          <w:szCs w:val="28"/>
        </w:rPr>
        <w:t xml:space="preserve">Тип </w:t>
      </w:r>
      <w:r w:rsidR="000A2717" w:rsidRPr="00D422A3">
        <w:rPr>
          <w:rStyle w:val="FontStyle27"/>
          <w:sz w:val="28"/>
          <w:szCs w:val="28"/>
        </w:rPr>
        <w:t>образовательной организаци</w:t>
      </w:r>
      <w:proofErr w:type="gramStart"/>
      <w:r w:rsidR="000A2717" w:rsidRPr="00D422A3">
        <w:rPr>
          <w:rStyle w:val="FontStyle27"/>
          <w:sz w:val="28"/>
          <w:szCs w:val="28"/>
        </w:rPr>
        <w:t>и</w:t>
      </w:r>
      <w:r w:rsidRPr="00D422A3">
        <w:rPr>
          <w:rStyle w:val="FontStyle27"/>
          <w:sz w:val="28"/>
          <w:szCs w:val="28"/>
        </w:rPr>
        <w:t>-</w:t>
      </w:r>
      <w:proofErr w:type="gramEnd"/>
      <w:r w:rsidRPr="00D422A3">
        <w:rPr>
          <w:rStyle w:val="FontStyle27"/>
          <w:sz w:val="28"/>
          <w:szCs w:val="28"/>
        </w:rPr>
        <w:t xml:space="preserve"> </w:t>
      </w:r>
      <w:r w:rsidR="00860507">
        <w:rPr>
          <w:rFonts w:eastAsiaTheme="minorHAnsi"/>
          <w:sz w:val="28"/>
          <w:szCs w:val="28"/>
          <w:lang w:eastAsia="en-US"/>
        </w:rPr>
        <w:t>дошкольная</w:t>
      </w:r>
      <w:r w:rsidRPr="00D422A3">
        <w:rPr>
          <w:rFonts w:eastAsiaTheme="minorHAnsi"/>
          <w:sz w:val="28"/>
          <w:szCs w:val="28"/>
          <w:lang w:eastAsia="en-US"/>
        </w:rPr>
        <w:t xml:space="preserve"> образовательная организация</w:t>
      </w:r>
      <w:r w:rsidR="009E472C" w:rsidRPr="00D422A3">
        <w:rPr>
          <w:rFonts w:eastAsiaTheme="minorHAnsi"/>
          <w:sz w:val="28"/>
          <w:szCs w:val="28"/>
          <w:lang w:eastAsia="en-US"/>
        </w:rPr>
        <w:t>.</w:t>
      </w:r>
    </w:p>
    <w:p w:rsidR="006377C0" w:rsidRPr="00780305" w:rsidRDefault="009E472C" w:rsidP="00E72A64">
      <w:pPr>
        <w:pStyle w:val="ab"/>
        <w:jc w:val="both"/>
        <w:rPr>
          <w:sz w:val="28"/>
          <w:szCs w:val="28"/>
        </w:rPr>
      </w:pPr>
      <w:r w:rsidRPr="00780305">
        <w:rPr>
          <w:sz w:val="28"/>
          <w:szCs w:val="28"/>
        </w:rPr>
        <w:t>1.6</w:t>
      </w:r>
      <w:r w:rsidR="006377C0" w:rsidRPr="00780305">
        <w:rPr>
          <w:sz w:val="28"/>
          <w:szCs w:val="28"/>
        </w:rPr>
        <w:t>. Юр</w:t>
      </w:r>
      <w:r w:rsidR="00F21635">
        <w:rPr>
          <w:sz w:val="28"/>
          <w:szCs w:val="28"/>
        </w:rPr>
        <w:t xml:space="preserve">идический адрес Учреждения: </w:t>
      </w:r>
      <w:r w:rsidR="00517A50" w:rsidRPr="000C565F">
        <w:rPr>
          <w:sz w:val="28"/>
          <w:szCs w:val="28"/>
        </w:rPr>
        <w:t xml:space="preserve">Российская Федерация, Красноярский край, Богучанский муниципальный район,  сельское поселение </w:t>
      </w:r>
      <w:proofErr w:type="spellStart"/>
      <w:r w:rsidR="00517A50">
        <w:rPr>
          <w:sz w:val="28"/>
          <w:szCs w:val="28"/>
        </w:rPr>
        <w:t>Таёжнинский</w:t>
      </w:r>
      <w:proofErr w:type="spellEnd"/>
      <w:r w:rsidR="00517A50">
        <w:rPr>
          <w:sz w:val="28"/>
          <w:szCs w:val="28"/>
        </w:rPr>
        <w:t xml:space="preserve">  сельсовет, </w:t>
      </w:r>
      <w:proofErr w:type="spellStart"/>
      <w:r w:rsidR="00517A50">
        <w:rPr>
          <w:sz w:val="28"/>
          <w:szCs w:val="28"/>
        </w:rPr>
        <w:t>с</w:t>
      </w:r>
      <w:proofErr w:type="gramStart"/>
      <w:r w:rsidR="00517A50">
        <w:rPr>
          <w:sz w:val="28"/>
          <w:szCs w:val="28"/>
        </w:rPr>
        <w:t>.К</w:t>
      </w:r>
      <w:proofErr w:type="gramEnd"/>
      <w:r w:rsidR="00517A50">
        <w:rPr>
          <w:sz w:val="28"/>
          <w:szCs w:val="28"/>
        </w:rPr>
        <w:t>арабула</w:t>
      </w:r>
      <w:proofErr w:type="spellEnd"/>
      <w:r w:rsidR="00517A50">
        <w:rPr>
          <w:sz w:val="28"/>
          <w:szCs w:val="28"/>
        </w:rPr>
        <w:t>, ул.Центральная</w:t>
      </w:r>
      <w:r w:rsidR="00517A50" w:rsidRPr="000C565F">
        <w:rPr>
          <w:sz w:val="28"/>
          <w:szCs w:val="28"/>
        </w:rPr>
        <w:t>,  зд</w:t>
      </w:r>
      <w:r w:rsidR="00687B94">
        <w:rPr>
          <w:sz w:val="28"/>
          <w:szCs w:val="28"/>
        </w:rPr>
        <w:t>.</w:t>
      </w:r>
      <w:r w:rsidR="00517A50" w:rsidRPr="000C565F">
        <w:rPr>
          <w:sz w:val="28"/>
          <w:szCs w:val="28"/>
        </w:rPr>
        <w:t>10</w:t>
      </w:r>
      <w:r w:rsidR="00517A50">
        <w:rPr>
          <w:sz w:val="28"/>
          <w:szCs w:val="28"/>
        </w:rPr>
        <w:t xml:space="preserve"> строение 2</w:t>
      </w:r>
      <w:r w:rsidR="00F21635">
        <w:rPr>
          <w:sz w:val="28"/>
          <w:szCs w:val="28"/>
        </w:rPr>
        <w:t>.</w:t>
      </w:r>
    </w:p>
    <w:p w:rsidR="0004069E" w:rsidRPr="00517A50" w:rsidRDefault="006377C0" w:rsidP="0004069E">
      <w:pPr>
        <w:pStyle w:val="ab"/>
        <w:ind w:firstLine="567"/>
        <w:jc w:val="both"/>
        <w:rPr>
          <w:i/>
          <w:sz w:val="22"/>
          <w:szCs w:val="22"/>
        </w:rPr>
      </w:pPr>
      <w:r w:rsidRPr="00780305">
        <w:rPr>
          <w:sz w:val="28"/>
          <w:szCs w:val="28"/>
        </w:rPr>
        <w:t xml:space="preserve">Фактический адрес Учреждения: </w:t>
      </w:r>
      <w:r w:rsidR="00517A50" w:rsidRPr="000C565F">
        <w:rPr>
          <w:sz w:val="28"/>
          <w:szCs w:val="28"/>
        </w:rPr>
        <w:t xml:space="preserve">Российская Федерация, Красноярский край, Богучанский муниципальный район,  сельское поселение </w:t>
      </w:r>
      <w:proofErr w:type="spellStart"/>
      <w:r w:rsidR="00517A50">
        <w:rPr>
          <w:sz w:val="28"/>
          <w:szCs w:val="28"/>
        </w:rPr>
        <w:t>Таёжнинский</w:t>
      </w:r>
      <w:proofErr w:type="spellEnd"/>
      <w:r w:rsidR="00517A50">
        <w:rPr>
          <w:sz w:val="28"/>
          <w:szCs w:val="28"/>
        </w:rPr>
        <w:t xml:space="preserve">  сельсовет, </w:t>
      </w:r>
      <w:proofErr w:type="spellStart"/>
      <w:r w:rsidR="00517A50">
        <w:rPr>
          <w:sz w:val="28"/>
          <w:szCs w:val="28"/>
        </w:rPr>
        <w:t>с</w:t>
      </w:r>
      <w:proofErr w:type="gramStart"/>
      <w:r w:rsidR="00517A50">
        <w:rPr>
          <w:sz w:val="28"/>
          <w:szCs w:val="28"/>
        </w:rPr>
        <w:t>.К</w:t>
      </w:r>
      <w:proofErr w:type="gramEnd"/>
      <w:r w:rsidR="00517A50">
        <w:rPr>
          <w:sz w:val="28"/>
          <w:szCs w:val="28"/>
        </w:rPr>
        <w:t>арабула</w:t>
      </w:r>
      <w:proofErr w:type="spellEnd"/>
      <w:r w:rsidR="00517A50">
        <w:rPr>
          <w:sz w:val="28"/>
          <w:szCs w:val="28"/>
        </w:rPr>
        <w:t>, ул.Центральная</w:t>
      </w:r>
      <w:r w:rsidR="00517A50" w:rsidRPr="000C565F">
        <w:rPr>
          <w:sz w:val="28"/>
          <w:szCs w:val="28"/>
        </w:rPr>
        <w:t>,  зд</w:t>
      </w:r>
      <w:r w:rsidR="00687B94">
        <w:rPr>
          <w:sz w:val="28"/>
          <w:szCs w:val="28"/>
        </w:rPr>
        <w:t>.</w:t>
      </w:r>
      <w:r w:rsidR="00517A50" w:rsidRPr="000C565F">
        <w:rPr>
          <w:sz w:val="28"/>
          <w:szCs w:val="28"/>
        </w:rPr>
        <w:t>10</w:t>
      </w:r>
      <w:r w:rsidR="00517A50">
        <w:rPr>
          <w:sz w:val="28"/>
          <w:szCs w:val="28"/>
        </w:rPr>
        <w:t xml:space="preserve"> стр</w:t>
      </w:r>
      <w:r w:rsidR="00687B94">
        <w:rPr>
          <w:sz w:val="28"/>
          <w:szCs w:val="28"/>
        </w:rPr>
        <w:t xml:space="preserve">оение </w:t>
      </w:r>
      <w:r w:rsidR="00517A50">
        <w:rPr>
          <w:sz w:val="28"/>
          <w:szCs w:val="28"/>
        </w:rPr>
        <w:t>2</w:t>
      </w:r>
      <w:r w:rsidR="00517A50" w:rsidRPr="00517A50">
        <w:rPr>
          <w:i/>
          <w:sz w:val="22"/>
          <w:szCs w:val="22"/>
        </w:rPr>
        <w:t>. (</w:t>
      </w:r>
      <w:proofErr w:type="spellStart"/>
      <w:r w:rsidR="00517A50" w:rsidRPr="00517A50">
        <w:rPr>
          <w:i/>
          <w:sz w:val="22"/>
          <w:szCs w:val="22"/>
        </w:rPr>
        <w:t>изм.пост.адм</w:t>
      </w:r>
      <w:proofErr w:type="spellEnd"/>
      <w:r w:rsidR="00517A50" w:rsidRPr="00517A50">
        <w:rPr>
          <w:i/>
          <w:sz w:val="22"/>
          <w:szCs w:val="22"/>
        </w:rPr>
        <w:t xml:space="preserve">. от   </w:t>
      </w:r>
      <w:r w:rsidR="00921E3D">
        <w:rPr>
          <w:i/>
          <w:sz w:val="22"/>
          <w:szCs w:val="22"/>
        </w:rPr>
        <w:t>15</w:t>
      </w:r>
      <w:r w:rsidR="00517A50" w:rsidRPr="00517A50">
        <w:rPr>
          <w:i/>
          <w:sz w:val="22"/>
          <w:szCs w:val="22"/>
        </w:rPr>
        <w:t>05.2023  №</w:t>
      </w:r>
      <w:r w:rsidR="00921E3D">
        <w:rPr>
          <w:i/>
          <w:sz w:val="22"/>
          <w:szCs w:val="22"/>
        </w:rPr>
        <w:t>442-</w:t>
      </w:r>
      <w:r w:rsidR="00517A50" w:rsidRPr="00517A50">
        <w:rPr>
          <w:i/>
          <w:sz w:val="22"/>
          <w:szCs w:val="22"/>
        </w:rPr>
        <w:t>п)</w:t>
      </w:r>
    </w:p>
    <w:p w:rsidR="0016537E" w:rsidRPr="00D422A3" w:rsidRDefault="0016537E" w:rsidP="00E72A64">
      <w:pPr>
        <w:pStyle w:val="ab"/>
        <w:jc w:val="both"/>
        <w:rPr>
          <w:rStyle w:val="FontStyle27"/>
          <w:sz w:val="28"/>
          <w:szCs w:val="28"/>
        </w:rPr>
      </w:pPr>
      <w:r w:rsidRPr="00D422A3">
        <w:rPr>
          <w:rStyle w:val="FontStyle27"/>
          <w:sz w:val="28"/>
          <w:szCs w:val="28"/>
        </w:rPr>
        <w:t>1.</w:t>
      </w:r>
      <w:r w:rsidR="009E472C" w:rsidRPr="00D422A3">
        <w:rPr>
          <w:rStyle w:val="FontStyle27"/>
          <w:sz w:val="28"/>
          <w:szCs w:val="28"/>
        </w:rPr>
        <w:t>7</w:t>
      </w:r>
      <w:r w:rsidRPr="00D422A3">
        <w:rPr>
          <w:rStyle w:val="FontStyle27"/>
          <w:sz w:val="28"/>
          <w:szCs w:val="28"/>
        </w:rPr>
        <w:t>. Учредителем и собственником имущества Учреждения является муниципальное образование Богучанский район.</w:t>
      </w:r>
    </w:p>
    <w:p w:rsidR="0016537E" w:rsidRPr="00D422A3" w:rsidRDefault="0016537E" w:rsidP="00D422A3">
      <w:pPr>
        <w:pStyle w:val="ab"/>
        <w:ind w:firstLine="567"/>
        <w:jc w:val="both"/>
        <w:rPr>
          <w:rStyle w:val="FontStyle27"/>
          <w:sz w:val="28"/>
          <w:szCs w:val="28"/>
        </w:rPr>
      </w:pPr>
      <w:r w:rsidRPr="00D422A3">
        <w:rPr>
          <w:rStyle w:val="FontStyle27"/>
          <w:sz w:val="28"/>
          <w:szCs w:val="28"/>
        </w:rPr>
        <w:t>Полномочия учредителя от имени муниципального образования Богучанский район осуществляет администрация Богучанского района.</w:t>
      </w:r>
    </w:p>
    <w:p w:rsidR="00B14DA0" w:rsidRDefault="0016537E" w:rsidP="00B14DA0">
      <w:pPr>
        <w:pStyle w:val="ab"/>
        <w:ind w:firstLine="567"/>
        <w:jc w:val="both"/>
        <w:rPr>
          <w:rStyle w:val="FontStyle27"/>
          <w:sz w:val="28"/>
          <w:szCs w:val="28"/>
        </w:rPr>
      </w:pPr>
      <w:r w:rsidRPr="00D422A3">
        <w:rPr>
          <w:rStyle w:val="FontStyle27"/>
          <w:sz w:val="28"/>
          <w:szCs w:val="28"/>
        </w:rPr>
        <w:lastRenderedPageBreak/>
        <w:t>Полномочия собственника от имени муниципального образования Богучанский район осуществляет Управление муниципальной соб</w:t>
      </w:r>
      <w:r w:rsidR="00F9773B">
        <w:rPr>
          <w:rStyle w:val="FontStyle27"/>
          <w:sz w:val="28"/>
          <w:szCs w:val="28"/>
        </w:rPr>
        <w:t>ственностью Богучанского района.</w:t>
      </w:r>
    </w:p>
    <w:p w:rsidR="00A96F2B" w:rsidRDefault="0016537E" w:rsidP="00E72A64">
      <w:pPr>
        <w:pStyle w:val="ab"/>
        <w:jc w:val="both"/>
        <w:rPr>
          <w:rStyle w:val="FontStyle27"/>
          <w:sz w:val="28"/>
          <w:szCs w:val="28"/>
        </w:rPr>
      </w:pPr>
      <w:r w:rsidRPr="00D422A3">
        <w:rPr>
          <w:rStyle w:val="FontStyle27"/>
          <w:sz w:val="28"/>
          <w:szCs w:val="28"/>
        </w:rPr>
        <w:t>1.</w:t>
      </w:r>
      <w:r w:rsidR="009E472C" w:rsidRPr="00D422A3">
        <w:rPr>
          <w:rStyle w:val="FontStyle27"/>
          <w:sz w:val="28"/>
          <w:szCs w:val="28"/>
        </w:rPr>
        <w:t>8</w:t>
      </w:r>
      <w:r w:rsidRPr="00D422A3">
        <w:rPr>
          <w:rStyle w:val="FontStyle27"/>
          <w:sz w:val="28"/>
          <w:szCs w:val="28"/>
        </w:rPr>
        <w:t xml:space="preserve">. Учреждение находится в ведении </w:t>
      </w:r>
      <w:r w:rsidR="00B86B74" w:rsidRPr="00D422A3">
        <w:rPr>
          <w:rStyle w:val="FontStyle27"/>
          <w:sz w:val="28"/>
          <w:szCs w:val="28"/>
        </w:rPr>
        <w:t>у</w:t>
      </w:r>
      <w:r w:rsidRPr="00D422A3">
        <w:rPr>
          <w:rStyle w:val="FontStyle27"/>
          <w:sz w:val="28"/>
          <w:szCs w:val="28"/>
        </w:rPr>
        <w:t>правления образования</w:t>
      </w:r>
      <w:r w:rsidR="00B86B74" w:rsidRPr="00D422A3">
        <w:rPr>
          <w:rStyle w:val="FontStyle27"/>
          <w:sz w:val="28"/>
          <w:szCs w:val="28"/>
        </w:rPr>
        <w:t xml:space="preserve"> администрации Богучанского района Красноярского края</w:t>
      </w:r>
      <w:r w:rsidRPr="00D422A3">
        <w:rPr>
          <w:rStyle w:val="FontStyle27"/>
          <w:sz w:val="28"/>
          <w:szCs w:val="28"/>
        </w:rPr>
        <w:t>, осуществляющего</w:t>
      </w:r>
    </w:p>
    <w:p w:rsidR="0016537E" w:rsidRPr="00F9773B" w:rsidRDefault="0016537E" w:rsidP="00A96F2B">
      <w:pPr>
        <w:pStyle w:val="ab"/>
        <w:jc w:val="both"/>
        <w:rPr>
          <w:rStyle w:val="FontStyle27"/>
          <w:sz w:val="28"/>
          <w:szCs w:val="28"/>
        </w:rPr>
      </w:pPr>
      <w:r w:rsidRPr="00D422A3">
        <w:rPr>
          <w:rStyle w:val="FontStyle27"/>
          <w:sz w:val="28"/>
          <w:szCs w:val="28"/>
        </w:rPr>
        <w:t>бюджетные полномочия главного распорядителя бюджетны</w:t>
      </w:r>
      <w:r w:rsidR="00B86B74" w:rsidRPr="00D422A3">
        <w:rPr>
          <w:rStyle w:val="FontStyle27"/>
          <w:sz w:val="28"/>
          <w:szCs w:val="28"/>
        </w:rPr>
        <w:t xml:space="preserve">х средств, </w:t>
      </w:r>
      <w:proofErr w:type="gramStart"/>
      <w:r w:rsidR="00B86B74" w:rsidRPr="00D422A3">
        <w:rPr>
          <w:rStyle w:val="FontStyle27"/>
          <w:sz w:val="28"/>
          <w:szCs w:val="28"/>
        </w:rPr>
        <w:t>осуществляющее</w:t>
      </w:r>
      <w:proofErr w:type="gramEnd"/>
      <w:r w:rsidR="00B86B74" w:rsidRPr="00D422A3">
        <w:rPr>
          <w:rStyle w:val="FontStyle27"/>
          <w:sz w:val="28"/>
          <w:szCs w:val="28"/>
        </w:rPr>
        <w:t xml:space="preserve"> отдельные полномочия учредителя на основании Положения.</w:t>
      </w:r>
    </w:p>
    <w:p w:rsidR="00D70C30" w:rsidRPr="00D422A3" w:rsidRDefault="00B86B74" w:rsidP="00E72A64">
      <w:pPr>
        <w:pStyle w:val="ab"/>
        <w:jc w:val="both"/>
        <w:rPr>
          <w:rStyle w:val="FontStyle27"/>
          <w:sz w:val="28"/>
          <w:szCs w:val="28"/>
        </w:rPr>
      </w:pPr>
      <w:r w:rsidRPr="00D422A3">
        <w:rPr>
          <w:rStyle w:val="FontStyle27"/>
          <w:sz w:val="28"/>
          <w:szCs w:val="28"/>
        </w:rPr>
        <w:t>1.9</w:t>
      </w:r>
      <w:r w:rsidR="00D70C30" w:rsidRPr="00D422A3">
        <w:rPr>
          <w:rStyle w:val="FontStyle27"/>
          <w:sz w:val="28"/>
          <w:szCs w:val="28"/>
        </w:rPr>
        <w:t>. Учреждение является юридическим лицом, имеет самостоятельный баланс, лицевой счет в финансовых органах муниципального образования Богучанский район и органах федерального казначейства, использует в соответствии с настоящим Уставом финансовые</w:t>
      </w:r>
      <w:r w:rsidR="00D70C30" w:rsidRPr="00D422A3">
        <w:rPr>
          <w:sz w:val="28"/>
          <w:szCs w:val="28"/>
        </w:rPr>
        <w:t xml:space="preserve"> </w:t>
      </w:r>
      <w:r w:rsidR="00D70C30" w:rsidRPr="00D422A3">
        <w:rPr>
          <w:rStyle w:val="FontStyle27"/>
          <w:sz w:val="28"/>
          <w:szCs w:val="28"/>
        </w:rPr>
        <w:t>и материальные средства, имеет круглую печать установленного образца и необходимые для его деятельности печати, штампы, бланки.</w:t>
      </w:r>
    </w:p>
    <w:p w:rsidR="00B86B74" w:rsidRPr="00D422A3" w:rsidRDefault="00B86B74" w:rsidP="00E72A64">
      <w:pPr>
        <w:pStyle w:val="ab"/>
        <w:jc w:val="both"/>
        <w:rPr>
          <w:rStyle w:val="FontStyle27"/>
          <w:sz w:val="28"/>
          <w:szCs w:val="28"/>
        </w:rPr>
      </w:pPr>
      <w:r w:rsidRPr="00D422A3">
        <w:rPr>
          <w:rStyle w:val="FontStyle27"/>
          <w:sz w:val="28"/>
          <w:szCs w:val="28"/>
        </w:rPr>
        <w:t>1.10 Учреждение вправе использовать символику в качестве индивидуализации в соответствии с положениями</w:t>
      </w:r>
      <w:r w:rsidRPr="00D422A3">
        <w:rPr>
          <w:sz w:val="28"/>
          <w:szCs w:val="28"/>
        </w:rPr>
        <w:t xml:space="preserve"> </w:t>
      </w:r>
      <w:r w:rsidRPr="00D422A3">
        <w:rPr>
          <w:rStyle w:val="FontStyle27"/>
          <w:sz w:val="28"/>
          <w:szCs w:val="28"/>
        </w:rPr>
        <w:t>гражданского законодательства.</w:t>
      </w:r>
    </w:p>
    <w:p w:rsidR="006377C0" w:rsidRPr="00D422A3" w:rsidRDefault="00FD374A" w:rsidP="00E72A64">
      <w:pPr>
        <w:pStyle w:val="ab"/>
        <w:jc w:val="both"/>
        <w:rPr>
          <w:sz w:val="28"/>
          <w:szCs w:val="28"/>
        </w:rPr>
      </w:pPr>
      <w:r w:rsidRPr="00D422A3">
        <w:rPr>
          <w:sz w:val="28"/>
          <w:szCs w:val="28"/>
        </w:rPr>
        <w:t>1.1</w:t>
      </w:r>
      <w:r w:rsidR="00B86B74" w:rsidRPr="00D422A3">
        <w:rPr>
          <w:sz w:val="28"/>
          <w:szCs w:val="28"/>
        </w:rPr>
        <w:t>1</w:t>
      </w:r>
      <w:r w:rsidRPr="00D422A3">
        <w:rPr>
          <w:sz w:val="28"/>
          <w:szCs w:val="28"/>
        </w:rPr>
        <w:t xml:space="preserve">. </w:t>
      </w:r>
      <w:r w:rsidR="006377C0" w:rsidRPr="00D422A3">
        <w:rPr>
          <w:sz w:val="28"/>
          <w:szCs w:val="28"/>
        </w:rPr>
        <w:t xml:space="preserve">Учреждение приобретает права юридического лица </w:t>
      </w:r>
      <w:proofErr w:type="gramStart"/>
      <w:r w:rsidR="006377C0" w:rsidRPr="00D422A3">
        <w:rPr>
          <w:sz w:val="28"/>
          <w:szCs w:val="28"/>
        </w:rPr>
        <w:t>с</w:t>
      </w:r>
      <w:proofErr w:type="gramEnd"/>
      <w:r w:rsidR="006377C0" w:rsidRPr="00D422A3">
        <w:rPr>
          <w:sz w:val="28"/>
          <w:szCs w:val="28"/>
        </w:rPr>
        <w:t xml:space="preserve"> </w:t>
      </w:r>
      <w:r w:rsidRPr="00D422A3">
        <w:rPr>
          <w:sz w:val="28"/>
          <w:szCs w:val="28"/>
        </w:rPr>
        <w:t>даты</w:t>
      </w:r>
      <w:r w:rsidR="006377C0" w:rsidRPr="00D422A3">
        <w:rPr>
          <w:sz w:val="28"/>
          <w:szCs w:val="28"/>
        </w:rPr>
        <w:t xml:space="preserve"> его государственной регистрации в порядке, установленном действующим законодательством РФ.</w:t>
      </w:r>
    </w:p>
    <w:p w:rsidR="00B86B74" w:rsidRPr="00D422A3" w:rsidRDefault="00B86B74" w:rsidP="00E72A64">
      <w:pPr>
        <w:pStyle w:val="ab"/>
        <w:jc w:val="both"/>
        <w:rPr>
          <w:rStyle w:val="FontStyle27"/>
          <w:sz w:val="28"/>
          <w:szCs w:val="28"/>
        </w:rPr>
      </w:pPr>
      <w:r w:rsidRPr="00D422A3">
        <w:rPr>
          <w:rStyle w:val="FontStyle27"/>
          <w:sz w:val="28"/>
          <w:szCs w:val="28"/>
        </w:rPr>
        <w:t xml:space="preserve">1.12. Учреждение от своего имени приобретает и осуществляет имущественные и неимущественные права, </w:t>
      </w:r>
      <w:proofErr w:type="gramStart"/>
      <w:r w:rsidRPr="00D422A3">
        <w:rPr>
          <w:rStyle w:val="FontStyle27"/>
          <w:sz w:val="28"/>
          <w:szCs w:val="28"/>
        </w:rPr>
        <w:t>несет обязанности</w:t>
      </w:r>
      <w:proofErr w:type="gramEnd"/>
      <w:r w:rsidRPr="00D422A3">
        <w:rPr>
          <w:rStyle w:val="FontStyle27"/>
          <w:sz w:val="28"/>
          <w:szCs w:val="28"/>
        </w:rPr>
        <w:t>, выступает истцом, ответчиком, заявителем, заинтересованным лицом и третьим лицом в суде в соответствии с действующим законодательством Российской Федерации.</w:t>
      </w:r>
    </w:p>
    <w:p w:rsidR="00B86B74" w:rsidRPr="00D422A3" w:rsidRDefault="00B86B74" w:rsidP="00E72A64">
      <w:pPr>
        <w:pStyle w:val="ab"/>
        <w:jc w:val="both"/>
        <w:rPr>
          <w:rStyle w:val="FontStyle27"/>
          <w:sz w:val="28"/>
          <w:szCs w:val="28"/>
        </w:rPr>
      </w:pPr>
      <w:r w:rsidRPr="00D422A3">
        <w:rPr>
          <w:rStyle w:val="FontStyle27"/>
          <w:sz w:val="28"/>
          <w:szCs w:val="28"/>
        </w:rPr>
        <w:t>1.13. Учреждение не вправе выступать учредителем (участником) юридических лиц, предоставлять и получать кредиты (займы), приобретать и реализовывать ценные бумаги.</w:t>
      </w:r>
    </w:p>
    <w:p w:rsidR="00B86B74" w:rsidRPr="00D422A3" w:rsidRDefault="00B86B74" w:rsidP="00E72A64">
      <w:pPr>
        <w:pStyle w:val="ab"/>
        <w:jc w:val="both"/>
        <w:rPr>
          <w:rStyle w:val="FontStyle27"/>
          <w:sz w:val="28"/>
          <w:szCs w:val="28"/>
        </w:rPr>
      </w:pPr>
      <w:r w:rsidRPr="00D422A3">
        <w:rPr>
          <w:rStyle w:val="FontStyle27"/>
          <w:sz w:val="28"/>
          <w:szCs w:val="28"/>
        </w:rPr>
        <w:t>1.14. Имущество закреплено за Учреждением на праве оперативного управления в соответствии с Гражданским кодексом Российской Федерации.</w:t>
      </w:r>
    </w:p>
    <w:p w:rsidR="002938B7" w:rsidRPr="00D422A3" w:rsidRDefault="002938B7" w:rsidP="00E72A64">
      <w:pPr>
        <w:pStyle w:val="ab"/>
        <w:jc w:val="both"/>
        <w:rPr>
          <w:sz w:val="28"/>
          <w:szCs w:val="28"/>
        </w:rPr>
      </w:pPr>
      <w:r w:rsidRPr="00D422A3">
        <w:rPr>
          <w:sz w:val="28"/>
          <w:szCs w:val="28"/>
        </w:rPr>
        <w:t>1.1</w:t>
      </w:r>
      <w:r w:rsidR="00B86B74" w:rsidRPr="00D422A3">
        <w:rPr>
          <w:sz w:val="28"/>
          <w:szCs w:val="28"/>
        </w:rPr>
        <w:t>5</w:t>
      </w:r>
      <w:r w:rsidRPr="00D422A3">
        <w:rPr>
          <w:sz w:val="28"/>
          <w:szCs w:val="28"/>
        </w:rPr>
        <w:t xml:space="preserve">. Право на ведение образовательной деятельности возникает у Учреждения </w:t>
      </w:r>
      <w:proofErr w:type="gramStart"/>
      <w:r w:rsidRPr="00D422A3">
        <w:rPr>
          <w:sz w:val="28"/>
          <w:szCs w:val="28"/>
        </w:rPr>
        <w:t>с даты выда</w:t>
      </w:r>
      <w:r w:rsidR="001D5451" w:rsidRPr="00D422A3">
        <w:rPr>
          <w:sz w:val="28"/>
          <w:szCs w:val="28"/>
        </w:rPr>
        <w:t>чи</w:t>
      </w:r>
      <w:proofErr w:type="gramEnd"/>
      <w:r w:rsidR="001D5451" w:rsidRPr="00D422A3">
        <w:rPr>
          <w:sz w:val="28"/>
          <w:szCs w:val="28"/>
        </w:rPr>
        <w:t xml:space="preserve"> ему соответствующей лицензии.</w:t>
      </w:r>
    </w:p>
    <w:p w:rsidR="00B86B74" w:rsidRPr="00D422A3" w:rsidRDefault="00B86B74" w:rsidP="00E72A64">
      <w:pPr>
        <w:pStyle w:val="ab"/>
        <w:jc w:val="both"/>
        <w:rPr>
          <w:rFonts w:eastAsiaTheme="minorHAnsi"/>
          <w:sz w:val="28"/>
          <w:szCs w:val="28"/>
          <w:lang w:eastAsia="en-US"/>
        </w:rPr>
      </w:pPr>
      <w:r w:rsidRPr="00D422A3">
        <w:rPr>
          <w:sz w:val="28"/>
          <w:szCs w:val="28"/>
        </w:rPr>
        <w:t>1.16. Основной целью деятельности Учреждения является:</w:t>
      </w:r>
      <w:r w:rsidRPr="00D422A3">
        <w:rPr>
          <w:rFonts w:eastAsiaTheme="minorHAnsi"/>
          <w:sz w:val="28"/>
          <w:szCs w:val="28"/>
          <w:lang w:eastAsia="en-US"/>
        </w:rPr>
        <w:t xml:space="preserve"> реализация </w:t>
      </w:r>
      <w:proofErr w:type="gramStart"/>
      <w:r w:rsidRPr="00D422A3">
        <w:rPr>
          <w:rFonts w:eastAsiaTheme="minorHAnsi"/>
          <w:sz w:val="28"/>
          <w:szCs w:val="28"/>
          <w:lang w:eastAsia="en-US"/>
        </w:rPr>
        <w:t>образовательных</w:t>
      </w:r>
      <w:proofErr w:type="gramEnd"/>
      <w:r w:rsidRPr="00D422A3">
        <w:rPr>
          <w:rFonts w:eastAsiaTheme="minorHAnsi"/>
          <w:sz w:val="28"/>
          <w:szCs w:val="28"/>
          <w:lang w:eastAsia="en-US"/>
        </w:rPr>
        <w:t xml:space="preserve"> программам до</w:t>
      </w:r>
      <w:r w:rsidR="00450DF5">
        <w:rPr>
          <w:rFonts w:eastAsiaTheme="minorHAnsi"/>
          <w:sz w:val="28"/>
          <w:szCs w:val="28"/>
          <w:lang w:eastAsia="en-US"/>
        </w:rPr>
        <w:t>школь</w:t>
      </w:r>
      <w:r w:rsidRPr="00D422A3">
        <w:rPr>
          <w:rFonts w:eastAsiaTheme="minorHAnsi"/>
          <w:sz w:val="28"/>
          <w:szCs w:val="28"/>
          <w:lang w:eastAsia="en-US"/>
        </w:rPr>
        <w:t>ного образования, присмотр и уход за детьми.</w:t>
      </w:r>
    </w:p>
    <w:p w:rsidR="00B86B74" w:rsidRPr="00D422A3" w:rsidRDefault="00B86B74" w:rsidP="00E72A64">
      <w:pPr>
        <w:pStyle w:val="ab"/>
        <w:jc w:val="both"/>
        <w:rPr>
          <w:rFonts w:eastAsiaTheme="minorHAnsi"/>
          <w:sz w:val="28"/>
          <w:szCs w:val="28"/>
          <w:lang w:eastAsia="en-US"/>
        </w:rPr>
      </w:pPr>
      <w:r w:rsidRPr="00D422A3">
        <w:rPr>
          <w:rFonts w:eastAsiaTheme="minorHAnsi"/>
          <w:sz w:val="28"/>
          <w:szCs w:val="28"/>
          <w:lang w:eastAsia="en-US"/>
        </w:rPr>
        <w:t>1.17. Предметом деятельности Учреждения является организация образовательного процесса по образовательным программам до</w:t>
      </w:r>
      <w:r w:rsidR="00450DF5">
        <w:rPr>
          <w:rFonts w:eastAsiaTheme="minorHAnsi"/>
          <w:sz w:val="28"/>
          <w:szCs w:val="28"/>
          <w:lang w:eastAsia="en-US"/>
        </w:rPr>
        <w:t>школь</w:t>
      </w:r>
      <w:r w:rsidRPr="00D422A3">
        <w:rPr>
          <w:rFonts w:eastAsiaTheme="minorHAnsi"/>
          <w:sz w:val="28"/>
          <w:szCs w:val="28"/>
          <w:lang w:eastAsia="en-US"/>
        </w:rPr>
        <w:t>ного образования</w:t>
      </w:r>
      <w:r w:rsidRPr="001C1826">
        <w:rPr>
          <w:rFonts w:eastAsiaTheme="minorHAnsi"/>
          <w:sz w:val="28"/>
          <w:szCs w:val="28"/>
          <w:lang w:eastAsia="en-US"/>
        </w:rPr>
        <w:t xml:space="preserve">, дополнительным </w:t>
      </w:r>
      <w:proofErr w:type="spellStart"/>
      <w:r w:rsidRPr="001C1826">
        <w:rPr>
          <w:rFonts w:eastAsiaTheme="minorHAnsi"/>
          <w:sz w:val="28"/>
          <w:szCs w:val="28"/>
          <w:lang w:eastAsia="en-US"/>
        </w:rPr>
        <w:t>обще</w:t>
      </w:r>
      <w:r w:rsidR="001C1826" w:rsidRPr="001C1826">
        <w:rPr>
          <w:rFonts w:eastAsiaTheme="minorHAnsi"/>
          <w:sz w:val="28"/>
          <w:szCs w:val="28"/>
          <w:lang w:eastAsia="en-US"/>
        </w:rPr>
        <w:t>развивающим</w:t>
      </w:r>
      <w:proofErr w:type="spellEnd"/>
      <w:r w:rsidRPr="001C1826">
        <w:rPr>
          <w:rFonts w:eastAsiaTheme="minorHAnsi"/>
          <w:sz w:val="28"/>
          <w:szCs w:val="28"/>
          <w:lang w:eastAsia="en-US"/>
        </w:rPr>
        <w:t xml:space="preserve"> программам, а также</w:t>
      </w:r>
      <w:r w:rsidRPr="00D422A3">
        <w:rPr>
          <w:rFonts w:eastAsiaTheme="minorHAnsi"/>
          <w:sz w:val="28"/>
          <w:szCs w:val="28"/>
          <w:lang w:eastAsia="en-US"/>
        </w:rPr>
        <w:t xml:space="preserve"> адаптированной основной общеобразовательной программе.</w:t>
      </w:r>
    </w:p>
    <w:p w:rsidR="00B86B74" w:rsidRPr="00D422A3" w:rsidRDefault="00B86B74" w:rsidP="00E72A64">
      <w:pPr>
        <w:pStyle w:val="ab"/>
        <w:jc w:val="both"/>
        <w:rPr>
          <w:rFonts w:eastAsiaTheme="minorHAnsi"/>
          <w:sz w:val="28"/>
          <w:szCs w:val="28"/>
          <w:lang w:eastAsia="en-US"/>
        </w:rPr>
      </w:pPr>
      <w:r w:rsidRPr="00D422A3">
        <w:rPr>
          <w:rFonts w:eastAsiaTheme="minorHAnsi"/>
          <w:sz w:val="28"/>
          <w:szCs w:val="28"/>
          <w:lang w:eastAsia="en-US"/>
        </w:rPr>
        <w:t xml:space="preserve">1.18. Основным видом деятельности Учреждения является </w:t>
      </w:r>
      <w:r w:rsidR="00563EB6" w:rsidRPr="00D422A3">
        <w:rPr>
          <w:rFonts w:eastAsiaTheme="minorHAnsi"/>
          <w:sz w:val="28"/>
          <w:szCs w:val="28"/>
          <w:lang w:eastAsia="en-US"/>
        </w:rPr>
        <w:t>«</w:t>
      </w:r>
      <w:r w:rsidRPr="00D422A3">
        <w:rPr>
          <w:rFonts w:eastAsiaTheme="minorHAnsi"/>
          <w:sz w:val="28"/>
          <w:szCs w:val="28"/>
          <w:lang w:eastAsia="en-US"/>
        </w:rPr>
        <w:t>Образование до</w:t>
      </w:r>
      <w:r w:rsidR="00450DF5">
        <w:rPr>
          <w:rFonts w:eastAsiaTheme="minorHAnsi"/>
          <w:sz w:val="28"/>
          <w:szCs w:val="28"/>
          <w:lang w:eastAsia="en-US"/>
        </w:rPr>
        <w:t>школь</w:t>
      </w:r>
      <w:r w:rsidRPr="00D422A3">
        <w:rPr>
          <w:rFonts w:eastAsiaTheme="minorHAnsi"/>
          <w:sz w:val="28"/>
          <w:szCs w:val="28"/>
          <w:lang w:eastAsia="en-US"/>
        </w:rPr>
        <w:t>ное</w:t>
      </w:r>
      <w:r w:rsidR="00563EB6" w:rsidRPr="00D422A3">
        <w:rPr>
          <w:rFonts w:eastAsiaTheme="minorHAnsi"/>
          <w:sz w:val="28"/>
          <w:szCs w:val="28"/>
          <w:lang w:eastAsia="en-US"/>
        </w:rPr>
        <w:t>» (85.11).</w:t>
      </w:r>
    </w:p>
    <w:p w:rsidR="00B86B74" w:rsidRPr="00D422A3" w:rsidRDefault="00B86B74" w:rsidP="00D422A3">
      <w:pPr>
        <w:pStyle w:val="ab"/>
        <w:ind w:firstLine="567"/>
        <w:jc w:val="both"/>
        <w:rPr>
          <w:rFonts w:eastAsiaTheme="minorHAnsi"/>
          <w:sz w:val="28"/>
          <w:szCs w:val="28"/>
          <w:lang w:eastAsia="en-US"/>
        </w:rPr>
      </w:pPr>
      <w:r w:rsidRPr="00D422A3">
        <w:rPr>
          <w:rFonts w:eastAsiaTheme="minorHAnsi"/>
          <w:sz w:val="28"/>
          <w:szCs w:val="28"/>
          <w:lang w:eastAsia="en-US"/>
        </w:rPr>
        <w:t>Учреждение не вправе осуществлять виды деятельности, не предусмотренные настоящим Уставом.</w:t>
      </w:r>
    </w:p>
    <w:p w:rsidR="00B86B74" w:rsidRPr="00D422A3" w:rsidRDefault="008E62D7" w:rsidP="00E72A64">
      <w:pPr>
        <w:pStyle w:val="ab"/>
        <w:jc w:val="both"/>
        <w:rPr>
          <w:sz w:val="28"/>
          <w:szCs w:val="28"/>
        </w:rPr>
      </w:pPr>
      <w:r w:rsidRPr="00D422A3">
        <w:rPr>
          <w:sz w:val="28"/>
          <w:szCs w:val="28"/>
        </w:rPr>
        <w:lastRenderedPageBreak/>
        <w:t>1.1</w:t>
      </w:r>
      <w:r w:rsidR="00563EB6" w:rsidRPr="00D422A3">
        <w:rPr>
          <w:sz w:val="28"/>
          <w:szCs w:val="28"/>
        </w:rPr>
        <w:t>9</w:t>
      </w:r>
      <w:r w:rsidRPr="00D422A3">
        <w:rPr>
          <w:sz w:val="28"/>
          <w:szCs w:val="28"/>
        </w:rPr>
        <w:t>.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r w:rsidR="009549EB" w:rsidRPr="00D422A3">
        <w:rPr>
          <w:sz w:val="28"/>
          <w:szCs w:val="28"/>
        </w:rPr>
        <w:t xml:space="preserve"> </w:t>
      </w:r>
    </w:p>
    <w:p w:rsidR="009549EB" w:rsidRPr="00D422A3" w:rsidRDefault="009549EB" w:rsidP="00D422A3">
      <w:pPr>
        <w:pStyle w:val="ab"/>
        <w:ind w:firstLine="567"/>
        <w:jc w:val="both"/>
        <w:rPr>
          <w:sz w:val="28"/>
          <w:szCs w:val="28"/>
        </w:rPr>
      </w:pPr>
      <w:r w:rsidRPr="00D422A3">
        <w:rPr>
          <w:sz w:val="28"/>
          <w:szCs w:val="28"/>
        </w:rPr>
        <w:t>В Учреждении образование носит светский характер.</w:t>
      </w:r>
    </w:p>
    <w:p w:rsidR="00A724C2" w:rsidRPr="00D422A3" w:rsidRDefault="00A724C2" w:rsidP="00E72A64">
      <w:pPr>
        <w:pStyle w:val="ab"/>
        <w:jc w:val="both"/>
        <w:rPr>
          <w:rFonts w:eastAsiaTheme="minorHAnsi"/>
          <w:sz w:val="28"/>
          <w:szCs w:val="28"/>
          <w:lang w:eastAsia="en-US"/>
        </w:rPr>
      </w:pPr>
      <w:r w:rsidRPr="00D422A3">
        <w:rPr>
          <w:rFonts w:eastAsiaTheme="minorHAnsi"/>
          <w:sz w:val="28"/>
          <w:szCs w:val="28"/>
          <w:lang w:eastAsia="en-US"/>
        </w:rPr>
        <w:t>1.</w:t>
      </w:r>
      <w:r w:rsidR="00563EB6" w:rsidRPr="00D422A3">
        <w:rPr>
          <w:rFonts w:eastAsiaTheme="minorHAnsi"/>
          <w:sz w:val="28"/>
          <w:szCs w:val="28"/>
          <w:lang w:eastAsia="en-US"/>
        </w:rPr>
        <w:t>20</w:t>
      </w:r>
      <w:r w:rsidR="001D5451" w:rsidRPr="00D422A3">
        <w:rPr>
          <w:rFonts w:eastAsiaTheme="minorHAnsi"/>
          <w:sz w:val="28"/>
          <w:szCs w:val="28"/>
          <w:lang w:eastAsia="en-US"/>
        </w:rPr>
        <w:t>.</w:t>
      </w:r>
      <w:r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Pr="00D422A3">
        <w:rPr>
          <w:rFonts w:eastAsiaTheme="minorHAnsi"/>
          <w:sz w:val="28"/>
          <w:szCs w:val="28"/>
          <w:lang w:eastAsia="en-US"/>
        </w:rPr>
        <w:t xml:space="preserve">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w:t>
      </w:r>
      <w:r w:rsidR="00A96F2B">
        <w:rPr>
          <w:rFonts w:eastAsiaTheme="minorHAnsi"/>
          <w:sz w:val="28"/>
          <w:szCs w:val="28"/>
          <w:lang w:eastAsia="en-US"/>
        </w:rPr>
        <w:t xml:space="preserve">локальных </w:t>
      </w:r>
      <w:r w:rsidRPr="00D422A3">
        <w:rPr>
          <w:rFonts w:eastAsiaTheme="minorHAnsi"/>
          <w:sz w:val="28"/>
          <w:szCs w:val="28"/>
          <w:lang w:eastAsia="en-US"/>
        </w:rPr>
        <w:t xml:space="preserve">нормативных актов в соответствии с </w:t>
      </w:r>
      <w:r w:rsidR="001D5451" w:rsidRPr="00D422A3">
        <w:rPr>
          <w:rFonts w:eastAsiaTheme="minorHAnsi"/>
          <w:sz w:val="28"/>
          <w:szCs w:val="28"/>
          <w:lang w:eastAsia="en-US"/>
        </w:rPr>
        <w:t>Федеральным законом от 29.12.2012</w:t>
      </w:r>
      <w:r w:rsidR="00A96F2B">
        <w:rPr>
          <w:rFonts w:eastAsiaTheme="minorHAnsi"/>
          <w:sz w:val="28"/>
          <w:szCs w:val="28"/>
          <w:lang w:eastAsia="en-US"/>
        </w:rPr>
        <w:t xml:space="preserve">  </w:t>
      </w:r>
      <w:r w:rsidR="001D5451" w:rsidRPr="00D422A3">
        <w:rPr>
          <w:rFonts w:eastAsiaTheme="minorHAnsi"/>
          <w:sz w:val="28"/>
          <w:szCs w:val="28"/>
          <w:lang w:eastAsia="en-US"/>
        </w:rPr>
        <w:t xml:space="preserve"> №273-ФЗ "Об образовании в Российской Федерации"</w:t>
      </w:r>
      <w:r w:rsidRPr="00D422A3">
        <w:rPr>
          <w:rFonts w:eastAsiaTheme="minorHAnsi"/>
          <w:sz w:val="28"/>
          <w:szCs w:val="28"/>
          <w:lang w:eastAsia="en-US"/>
        </w:rPr>
        <w:t>, иными нормативными правовыми</w:t>
      </w:r>
      <w:r w:rsidR="001D5451" w:rsidRPr="00D422A3">
        <w:rPr>
          <w:rFonts w:eastAsiaTheme="minorHAnsi"/>
          <w:sz w:val="28"/>
          <w:szCs w:val="28"/>
          <w:lang w:eastAsia="en-US"/>
        </w:rPr>
        <w:t xml:space="preserve"> актами Российской Федерации и У</w:t>
      </w:r>
      <w:r w:rsidRPr="00D422A3">
        <w:rPr>
          <w:rFonts w:eastAsiaTheme="minorHAnsi"/>
          <w:sz w:val="28"/>
          <w:szCs w:val="28"/>
          <w:lang w:eastAsia="en-US"/>
        </w:rPr>
        <w:t xml:space="preserve">ставом </w:t>
      </w:r>
      <w:r w:rsidR="001D5451" w:rsidRPr="00D422A3">
        <w:rPr>
          <w:rFonts w:eastAsiaTheme="minorHAnsi"/>
          <w:sz w:val="28"/>
          <w:szCs w:val="28"/>
          <w:lang w:eastAsia="en-US"/>
        </w:rPr>
        <w:t>Учреждения</w:t>
      </w:r>
      <w:r w:rsidRPr="00D422A3">
        <w:rPr>
          <w:rFonts w:eastAsiaTheme="minorHAnsi"/>
          <w:sz w:val="28"/>
          <w:szCs w:val="28"/>
          <w:lang w:eastAsia="en-US"/>
        </w:rPr>
        <w:t>.</w:t>
      </w:r>
    </w:p>
    <w:p w:rsidR="00A724C2" w:rsidRPr="00D422A3" w:rsidRDefault="00563EB6" w:rsidP="00E72A64">
      <w:pPr>
        <w:pStyle w:val="ab"/>
        <w:jc w:val="both"/>
        <w:rPr>
          <w:rFonts w:eastAsiaTheme="minorHAnsi"/>
          <w:sz w:val="28"/>
          <w:szCs w:val="28"/>
          <w:lang w:eastAsia="en-US"/>
        </w:rPr>
      </w:pPr>
      <w:r w:rsidRPr="00D422A3">
        <w:rPr>
          <w:rFonts w:eastAsiaTheme="minorHAnsi"/>
          <w:sz w:val="28"/>
          <w:szCs w:val="28"/>
          <w:lang w:eastAsia="en-US"/>
        </w:rPr>
        <w:t>1.</w:t>
      </w:r>
      <w:r w:rsidR="00A724C2" w:rsidRPr="00D422A3">
        <w:rPr>
          <w:rFonts w:eastAsiaTheme="minorHAnsi"/>
          <w:sz w:val="28"/>
          <w:szCs w:val="28"/>
          <w:lang w:eastAsia="en-US"/>
        </w:rPr>
        <w:t>2</w:t>
      </w:r>
      <w:r w:rsidRPr="00D422A3">
        <w:rPr>
          <w:rFonts w:eastAsiaTheme="minorHAnsi"/>
          <w:sz w:val="28"/>
          <w:szCs w:val="28"/>
          <w:lang w:eastAsia="en-US"/>
        </w:rPr>
        <w:t>1</w:t>
      </w:r>
      <w:r w:rsidR="00A724C2"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00A724C2" w:rsidRPr="00D422A3">
        <w:rPr>
          <w:rFonts w:eastAsiaTheme="minorHAnsi"/>
          <w:sz w:val="28"/>
          <w:szCs w:val="28"/>
          <w:lang w:eastAsia="en-US"/>
        </w:rPr>
        <w:t xml:space="preserve"> свободн</w:t>
      </w:r>
      <w:r w:rsidR="001D5451" w:rsidRPr="00D422A3">
        <w:rPr>
          <w:rFonts w:eastAsiaTheme="minorHAnsi"/>
          <w:sz w:val="28"/>
          <w:szCs w:val="28"/>
          <w:lang w:eastAsia="en-US"/>
        </w:rPr>
        <w:t>о</w:t>
      </w:r>
      <w:r w:rsidR="00A724C2" w:rsidRPr="00D422A3">
        <w:rPr>
          <w:rFonts w:eastAsiaTheme="minorHAnsi"/>
          <w:sz w:val="28"/>
          <w:szCs w:val="28"/>
          <w:lang w:eastAsia="en-US"/>
        </w:rPr>
        <w:t xml:space="preserve">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A724C2" w:rsidRPr="00D422A3" w:rsidRDefault="00563EB6" w:rsidP="00E72A64">
      <w:pPr>
        <w:pStyle w:val="ab"/>
        <w:jc w:val="both"/>
        <w:rPr>
          <w:rFonts w:eastAsiaTheme="minorHAnsi"/>
          <w:sz w:val="28"/>
          <w:szCs w:val="28"/>
          <w:lang w:eastAsia="en-US"/>
        </w:rPr>
      </w:pPr>
      <w:r w:rsidRPr="00D422A3">
        <w:rPr>
          <w:rFonts w:eastAsiaTheme="minorHAnsi"/>
          <w:sz w:val="28"/>
          <w:szCs w:val="28"/>
          <w:lang w:eastAsia="en-US"/>
        </w:rPr>
        <w:t>1.22</w:t>
      </w:r>
      <w:r w:rsidR="00A724C2" w:rsidRPr="00D422A3">
        <w:rPr>
          <w:rFonts w:eastAsiaTheme="minorHAnsi"/>
          <w:sz w:val="28"/>
          <w:szCs w:val="28"/>
          <w:lang w:eastAsia="en-US"/>
        </w:rPr>
        <w:t xml:space="preserve">. </w:t>
      </w:r>
      <w:r w:rsidR="001D5451" w:rsidRPr="00D422A3">
        <w:rPr>
          <w:rFonts w:eastAsiaTheme="minorHAnsi"/>
          <w:sz w:val="28"/>
          <w:szCs w:val="28"/>
          <w:lang w:eastAsia="en-US"/>
        </w:rPr>
        <w:t>Учреждение</w:t>
      </w:r>
      <w:r w:rsidR="00A724C2" w:rsidRPr="00D422A3">
        <w:rPr>
          <w:rFonts w:eastAsiaTheme="minorHAnsi"/>
          <w:sz w:val="28"/>
          <w:szCs w:val="28"/>
          <w:lang w:eastAsia="en-US"/>
        </w:rPr>
        <w:t xml:space="preserve"> вправе вести консультационную, просветительскую деятельность, деятельность в сфере охраны здоровья граждан и иную не противоречащую целям создания </w:t>
      </w:r>
      <w:r w:rsidR="001D5451" w:rsidRPr="00D422A3">
        <w:rPr>
          <w:rFonts w:eastAsiaTheme="minorHAnsi"/>
          <w:sz w:val="28"/>
          <w:szCs w:val="28"/>
          <w:lang w:eastAsia="en-US"/>
        </w:rPr>
        <w:t>Учреждения</w:t>
      </w:r>
      <w:r w:rsidR="00A724C2" w:rsidRPr="00D422A3">
        <w:rPr>
          <w:rFonts w:eastAsiaTheme="minorHAnsi"/>
          <w:sz w:val="28"/>
          <w:szCs w:val="28"/>
          <w:lang w:eastAsia="en-US"/>
        </w:rPr>
        <w:t xml:space="preserve"> деятельность</w:t>
      </w:r>
      <w:r w:rsidR="00F548A9" w:rsidRPr="00D422A3">
        <w:rPr>
          <w:rFonts w:eastAsiaTheme="minorHAnsi"/>
          <w:sz w:val="28"/>
          <w:szCs w:val="28"/>
          <w:lang w:eastAsia="en-US"/>
        </w:rPr>
        <w:t>.</w:t>
      </w:r>
    </w:p>
    <w:p w:rsidR="00A724C2" w:rsidRPr="00D422A3" w:rsidRDefault="00563EB6" w:rsidP="00E72A64">
      <w:pPr>
        <w:pStyle w:val="ab"/>
        <w:jc w:val="both"/>
        <w:rPr>
          <w:rFonts w:eastAsiaTheme="minorHAnsi"/>
          <w:sz w:val="28"/>
          <w:szCs w:val="28"/>
          <w:lang w:eastAsia="en-US"/>
        </w:rPr>
      </w:pPr>
      <w:r w:rsidRPr="00D422A3">
        <w:rPr>
          <w:sz w:val="28"/>
          <w:szCs w:val="28"/>
        </w:rPr>
        <w:t>1.23</w:t>
      </w:r>
      <w:r w:rsidR="006377C0" w:rsidRPr="00D422A3">
        <w:rPr>
          <w:sz w:val="28"/>
          <w:szCs w:val="28"/>
        </w:rPr>
        <w:t xml:space="preserve">. </w:t>
      </w:r>
      <w:r w:rsidR="00A724C2" w:rsidRPr="00D422A3">
        <w:rPr>
          <w:rFonts w:eastAsiaTheme="minorHAnsi"/>
          <w:sz w:val="28"/>
          <w:szCs w:val="28"/>
          <w:lang w:eastAsia="en-US"/>
        </w:rPr>
        <w:t>Учреждение несет ответственность в установленном законодательством Российской Федерации порядке:</w:t>
      </w:r>
    </w:p>
    <w:p w:rsidR="00A724C2"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 за невыполнение или ненадлежащее выполнение функций, отнесенных к ее компетенции;</w:t>
      </w:r>
    </w:p>
    <w:p w:rsidR="002C1BBE" w:rsidRPr="00D422A3" w:rsidRDefault="00A724C2"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за реализацию не в полном объеме образовательных программ </w:t>
      </w:r>
      <w:r w:rsidR="002C1BBE" w:rsidRPr="00D422A3">
        <w:rPr>
          <w:rFonts w:eastAsiaTheme="minorHAnsi"/>
          <w:sz w:val="28"/>
          <w:szCs w:val="28"/>
          <w:lang w:eastAsia="en-US"/>
        </w:rPr>
        <w:t>в соответствии с учебным планом;</w:t>
      </w:r>
    </w:p>
    <w:p w:rsidR="002C1BBE"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w:t>
      </w:r>
      <w:r w:rsidR="00A724C2" w:rsidRPr="00D422A3">
        <w:rPr>
          <w:rFonts w:eastAsiaTheme="minorHAnsi"/>
          <w:sz w:val="28"/>
          <w:szCs w:val="28"/>
          <w:lang w:eastAsia="en-US"/>
        </w:rPr>
        <w:t xml:space="preserve"> качество образования своих </w:t>
      </w:r>
      <w:r w:rsidR="001C1826">
        <w:rPr>
          <w:rFonts w:eastAsiaTheme="minorHAnsi"/>
          <w:sz w:val="28"/>
          <w:szCs w:val="28"/>
          <w:lang w:eastAsia="en-US"/>
        </w:rPr>
        <w:t>воспитанников</w:t>
      </w:r>
      <w:r w:rsidRPr="00D422A3">
        <w:rPr>
          <w:rFonts w:eastAsiaTheme="minorHAnsi"/>
          <w:sz w:val="28"/>
          <w:szCs w:val="28"/>
          <w:lang w:eastAsia="en-US"/>
        </w:rPr>
        <w:t>;</w:t>
      </w:r>
    </w:p>
    <w:p w:rsidR="002C1BBE" w:rsidRPr="00D422A3" w:rsidRDefault="002C1BBE" w:rsidP="00D422A3">
      <w:pPr>
        <w:pStyle w:val="ab"/>
        <w:ind w:firstLine="567"/>
        <w:jc w:val="both"/>
        <w:rPr>
          <w:rFonts w:eastAsiaTheme="minorHAnsi"/>
          <w:sz w:val="28"/>
          <w:szCs w:val="28"/>
          <w:lang w:eastAsia="en-US"/>
        </w:rPr>
      </w:pPr>
      <w:r w:rsidRPr="00D422A3">
        <w:rPr>
          <w:rFonts w:eastAsiaTheme="minorHAnsi"/>
          <w:sz w:val="28"/>
          <w:szCs w:val="28"/>
          <w:lang w:eastAsia="en-US"/>
        </w:rPr>
        <w:t>- з</w:t>
      </w:r>
      <w:r w:rsidR="00A724C2" w:rsidRPr="00D422A3">
        <w:rPr>
          <w:rFonts w:eastAsiaTheme="minorHAnsi"/>
          <w:sz w:val="28"/>
          <w:szCs w:val="28"/>
          <w:lang w:eastAsia="en-US"/>
        </w:rPr>
        <w:t xml:space="preserve">а жизнь и здоровье обучающихся, работников </w:t>
      </w:r>
      <w:r w:rsidRPr="00D422A3">
        <w:rPr>
          <w:rFonts w:eastAsiaTheme="minorHAnsi"/>
          <w:sz w:val="28"/>
          <w:szCs w:val="28"/>
          <w:lang w:eastAsia="en-US"/>
        </w:rPr>
        <w:t>Учреждения;</w:t>
      </w:r>
    </w:p>
    <w:p w:rsidR="00A724C2" w:rsidRPr="00D422A3" w:rsidRDefault="002C1BBE" w:rsidP="00D422A3">
      <w:pPr>
        <w:pStyle w:val="ab"/>
        <w:ind w:firstLine="567"/>
        <w:jc w:val="both"/>
        <w:rPr>
          <w:rFonts w:eastAsiaTheme="minorHAnsi"/>
          <w:sz w:val="28"/>
          <w:szCs w:val="28"/>
          <w:lang w:eastAsia="en-US"/>
        </w:rPr>
      </w:pPr>
      <w:r w:rsidRPr="00780305">
        <w:rPr>
          <w:rFonts w:eastAsiaTheme="minorHAnsi"/>
          <w:sz w:val="28"/>
          <w:szCs w:val="28"/>
          <w:lang w:eastAsia="en-US"/>
        </w:rPr>
        <w:t>З</w:t>
      </w:r>
      <w:r w:rsidR="00A724C2" w:rsidRPr="00780305">
        <w:rPr>
          <w:rFonts w:eastAsiaTheme="minorHAnsi"/>
          <w:sz w:val="28"/>
          <w:szCs w:val="28"/>
          <w:lang w:eastAsia="en-US"/>
        </w:rPr>
        <w:t xml:space="preserve">а нарушение или незаконное ограничение права на образование и предусмотренных законодательством об образовании прав и свобод обучающихся, родителей </w:t>
      </w:r>
      <w:hyperlink r:id="rId8" w:history="1">
        <w:r w:rsidR="00A724C2" w:rsidRPr="00D148ED">
          <w:rPr>
            <w:rFonts w:eastAsiaTheme="minorHAnsi"/>
            <w:color w:val="000000" w:themeColor="text1"/>
            <w:sz w:val="28"/>
            <w:szCs w:val="28"/>
            <w:lang w:eastAsia="en-US"/>
          </w:rPr>
          <w:t>(законных представителей)</w:t>
        </w:r>
      </w:hyperlink>
      <w:r w:rsidRPr="00D148ED">
        <w:rPr>
          <w:rFonts w:eastAsiaTheme="minorHAnsi"/>
          <w:color w:val="000000" w:themeColor="text1"/>
          <w:sz w:val="28"/>
          <w:szCs w:val="28"/>
          <w:lang w:eastAsia="en-US"/>
        </w:rPr>
        <w:t xml:space="preserve"> </w:t>
      </w:r>
      <w:r w:rsidRPr="00780305">
        <w:rPr>
          <w:rFonts w:eastAsiaTheme="minorHAnsi"/>
          <w:sz w:val="28"/>
          <w:szCs w:val="28"/>
          <w:lang w:eastAsia="en-US"/>
        </w:rPr>
        <w:t>несовершеннолетних обучающихся,</w:t>
      </w:r>
      <w:r w:rsidR="00A724C2" w:rsidRPr="00780305">
        <w:rPr>
          <w:rFonts w:eastAsiaTheme="minorHAnsi"/>
          <w:sz w:val="28"/>
          <w:szCs w:val="28"/>
          <w:lang w:eastAsia="en-US"/>
        </w:rPr>
        <w:t xml:space="preserve"> нарушение требований к организации и осуществлению образовательной деятельности </w:t>
      </w:r>
      <w:r w:rsidRPr="00780305">
        <w:rPr>
          <w:rFonts w:eastAsiaTheme="minorHAnsi"/>
          <w:sz w:val="28"/>
          <w:szCs w:val="28"/>
          <w:lang w:eastAsia="en-US"/>
        </w:rPr>
        <w:t>Учреждение</w:t>
      </w:r>
      <w:r w:rsidR="00A724C2" w:rsidRPr="00780305">
        <w:rPr>
          <w:rFonts w:eastAsiaTheme="minorHAnsi"/>
          <w:sz w:val="28"/>
          <w:szCs w:val="28"/>
          <w:lang w:eastAsia="en-US"/>
        </w:rP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C347B7" w:rsidRPr="00D422A3" w:rsidRDefault="006377C0" w:rsidP="00E72A64">
      <w:pPr>
        <w:pStyle w:val="ab"/>
        <w:jc w:val="both"/>
        <w:rPr>
          <w:rStyle w:val="FontStyle27"/>
          <w:sz w:val="28"/>
          <w:szCs w:val="28"/>
        </w:rPr>
      </w:pPr>
      <w:r w:rsidRPr="00D422A3">
        <w:rPr>
          <w:sz w:val="28"/>
          <w:szCs w:val="28"/>
        </w:rPr>
        <w:t>1.2</w:t>
      </w:r>
      <w:r w:rsidR="00563EB6" w:rsidRPr="00D422A3">
        <w:rPr>
          <w:sz w:val="28"/>
          <w:szCs w:val="28"/>
        </w:rPr>
        <w:t>4</w:t>
      </w:r>
      <w:r w:rsidRPr="00D422A3">
        <w:rPr>
          <w:sz w:val="28"/>
          <w:szCs w:val="28"/>
        </w:rPr>
        <w:t xml:space="preserve">. </w:t>
      </w:r>
      <w:r w:rsidR="00C347B7" w:rsidRPr="00D422A3">
        <w:rPr>
          <w:rStyle w:val="FontStyle27"/>
          <w:sz w:val="28"/>
          <w:szCs w:val="28"/>
        </w:rPr>
        <w:t>Учреждение предоставляет информацию о своей деятельности органам государственной статистики и налоговым органам, а также иным органам, организациям и должностным лицам в соответствии с законодательством РФ, а также нормативными правовыми актами муниципального образования Богучанский район.</w:t>
      </w:r>
    </w:p>
    <w:p w:rsidR="005D3CDF" w:rsidRPr="00D422A3" w:rsidRDefault="006377C0" w:rsidP="00E72A64">
      <w:pPr>
        <w:pStyle w:val="ab"/>
        <w:jc w:val="both"/>
        <w:rPr>
          <w:rFonts w:eastAsiaTheme="minorHAnsi"/>
          <w:sz w:val="28"/>
          <w:szCs w:val="28"/>
          <w:lang w:eastAsia="en-US"/>
        </w:rPr>
      </w:pPr>
      <w:r w:rsidRPr="00D422A3">
        <w:rPr>
          <w:sz w:val="28"/>
          <w:szCs w:val="28"/>
        </w:rPr>
        <w:t>1.2</w:t>
      </w:r>
      <w:r w:rsidR="00563EB6" w:rsidRPr="00D422A3">
        <w:rPr>
          <w:sz w:val="28"/>
          <w:szCs w:val="28"/>
        </w:rPr>
        <w:t>5</w:t>
      </w:r>
      <w:r w:rsidRPr="00D422A3">
        <w:rPr>
          <w:sz w:val="28"/>
          <w:szCs w:val="28"/>
        </w:rPr>
        <w:t xml:space="preserve">. </w:t>
      </w:r>
      <w:proofErr w:type="gramStart"/>
      <w:r w:rsidR="005D3CDF" w:rsidRPr="00D422A3">
        <w:rPr>
          <w:rFonts w:eastAsiaTheme="minorHAnsi"/>
          <w:sz w:val="28"/>
          <w:szCs w:val="28"/>
          <w:lang w:eastAsia="en-US"/>
        </w:rPr>
        <w:t xml:space="preserve">Учреждение формирует открытые и общедоступные информационные ресурсы, содержащие информацию об его деятельности, 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в соответствии с требованиями Федерального закона от 29.12.2012 №273-ФЗ "Об образовании в Российской Федерации", а также постановлением Правительства РФ от 10.07.2013 №582 "Об утверждении </w:t>
      </w:r>
      <w:r w:rsidR="005D3CDF" w:rsidRPr="00D422A3">
        <w:rPr>
          <w:rFonts w:eastAsiaTheme="minorHAnsi"/>
          <w:sz w:val="28"/>
          <w:szCs w:val="28"/>
          <w:lang w:eastAsia="en-US"/>
        </w:rPr>
        <w:lastRenderedPageBreak/>
        <w:t>Правил размещения</w:t>
      </w:r>
      <w:proofErr w:type="gramEnd"/>
      <w:r w:rsidR="005D3CDF" w:rsidRPr="00D422A3">
        <w:rPr>
          <w:rFonts w:eastAsiaTheme="minorHAnsi"/>
          <w:sz w:val="28"/>
          <w:szCs w:val="28"/>
          <w:lang w:eastAsia="en-US"/>
        </w:rPr>
        <w:t xml:space="preserve">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D16296" w:rsidRPr="00D422A3" w:rsidRDefault="00563EB6" w:rsidP="00E72A64">
      <w:pPr>
        <w:pStyle w:val="ab"/>
        <w:jc w:val="both"/>
        <w:rPr>
          <w:rFonts w:eastAsiaTheme="minorHAnsi"/>
          <w:sz w:val="28"/>
          <w:szCs w:val="28"/>
          <w:lang w:eastAsia="en-US"/>
        </w:rPr>
      </w:pPr>
      <w:r w:rsidRPr="00D422A3">
        <w:rPr>
          <w:rFonts w:eastAsiaTheme="minorHAnsi"/>
          <w:sz w:val="28"/>
          <w:szCs w:val="28"/>
          <w:lang w:eastAsia="en-US"/>
        </w:rPr>
        <w:t xml:space="preserve">1.26. </w:t>
      </w:r>
      <w:r w:rsidR="00D16296" w:rsidRPr="00D422A3">
        <w:rPr>
          <w:rFonts w:eastAsiaTheme="minorHAnsi"/>
          <w:sz w:val="28"/>
          <w:szCs w:val="28"/>
          <w:lang w:eastAsia="en-US"/>
        </w:rPr>
        <w:t>Учреждение создает условия для ознакомления всех работников, обучающихся, родителей (законных представителей) несов</w:t>
      </w:r>
      <w:r w:rsidR="00B9346A">
        <w:rPr>
          <w:rFonts w:eastAsiaTheme="minorHAnsi"/>
          <w:sz w:val="28"/>
          <w:szCs w:val="28"/>
          <w:lang w:eastAsia="en-US"/>
        </w:rPr>
        <w:t>ершеннолетних обучающихся с ее У</w:t>
      </w:r>
      <w:r w:rsidR="00D16296" w:rsidRPr="00D422A3">
        <w:rPr>
          <w:rFonts w:eastAsiaTheme="minorHAnsi"/>
          <w:sz w:val="28"/>
          <w:szCs w:val="28"/>
          <w:lang w:eastAsia="en-US"/>
        </w:rPr>
        <w:t>ставом.</w:t>
      </w:r>
    </w:p>
    <w:p w:rsidR="00A96F2B" w:rsidRDefault="00563EB6" w:rsidP="00E72A64">
      <w:pPr>
        <w:pStyle w:val="ab"/>
        <w:jc w:val="both"/>
        <w:rPr>
          <w:rFonts w:eastAsiaTheme="minorHAnsi"/>
          <w:sz w:val="28"/>
          <w:szCs w:val="28"/>
          <w:lang w:eastAsia="en-US"/>
        </w:rPr>
      </w:pPr>
      <w:r w:rsidRPr="00D422A3">
        <w:rPr>
          <w:rFonts w:eastAsiaTheme="minorHAnsi"/>
          <w:sz w:val="28"/>
          <w:szCs w:val="28"/>
          <w:lang w:eastAsia="en-US"/>
        </w:rPr>
        <w:t xml:space="preserve">1.27. </w:t>
      </w:r>
      <w:r w:rsidR="00D16296" w:rsidRPr="00D422A3">
        <w:rPr>
          <w:rFonts w:eastAsiaTheme="minorHAnsi"/>
          <w:sz w:val="28"/>
          <w:szCs w:val="28"/>
          <w:lang w:eastAsia="en-US"/>
        </w:rPr>
        <w:t xml:space="preserve">Учреждение может </w:t>
      </w:r>
      <w:r w:rsidR="00BE78E8">
        <w:rPr>
          <w:rFonts w:eastAsiaTheme="minorHAnsi"/>
          <w:sz w:val="28"/>
          <w:szCs w:val="28"/>
          <w:lang w:eastAsia="en-US"/>
        </w:rPr>
        <w:t>иметь в своей структуре филиалы.</w:t>
      </w:r>
      <w:r w:rsidR="00A96F2B">
        <w:rPr>
          <w:rFonts w:eastAsiaTheme="minorHAnsi"/>
          <w:sz w:val="28"/>
          <w:szCs w:val="28"/>
          <w:lang w:eastAsia="en-US"/>
        </w:rPr>
        <w:t xml:space="preserve"> </w:t>
      </w:r>
      <w:r w:rsidR="00D16296" w:rsidRPr="00D422A3">
        <w:rPr>
          <w:rFonts w:eastAsiaTheme="minorHAnsi"/>
          <w:sz w:val="28"/>
          <w:szCs w:val="28"/>
          <w:lang w:eastAsia="en-US"/>
        </w:rPr>
        <w:t>Филиалы учреждения не являются юридическими л</w:t>
      </w:r>
      <w:r w:rsidR="00BF72F8">
        <w:rPr>
          <w:rFonts w:eastAsiaTheme="minorHAnsi"/>
          <w:sz w:val="28"/>
          <w:szCs w:val="28"/>
          <w:lang w:eastAsia="en-US"/>
        </w:rPr>
        <w:t>ицами и действуют на основании</w:t>
      </w:r>
      <w:r w:rsidR="00A96F2B">
        <w:rPr>
          <w:rFonts w:eastAsiaTheme="minorHAnsi"/>
          <w:sz w:val="28"/>
          <w:szCs w:val="28"/>
          <w:lang w:eastAsia="en-US"/>
        </w:rPr>
        <w:t xml:space="preserve"> </w:t>
      </w:r>
      <w:r w:rsidR="00BF72F8">
        <w:rPr>
          <w:rFonts w:eastAsiaTheme="minorHAnsi"/>
          <w:sz w:val="28"/>
          <w:szCs w:val="28"/>
          <w:lang w:eastAsia="en-US"/>
        </w:rPr>
        <w:t>У</w:t>
      </w:r>
      <w:r w:rsidR="00D16296" w:rsidRPr="00D422A3">
        <w:rPr>
          <w:rFonts w:eastAsiaTheme="minorHAnsi"/>
          <w:sz w:val="28"/>
          <w:szCs w:val="28"/>
          <w:lang w:eastAsia="en-US"/>
        </w:rPr>
        <w:t>става учреждения и положения о филиале, утвержденного в порядке, установленном действующим законодательством РФ.</w:t>
      </w:r>
      <w:r w:rsidR="00A96F2B">
        <w:rPr>
          <w:rFonts w:eastAsiaTheme="minorHAnsi"/>
          <w:sz w:val="28"/>
          <w:szCs w:val="28"/>
          <w:lang w:eastAsia="en-US"/>
        </w:rPr>
        <w:t xml:space="preserve"> </w:t>
      </w:r>
    </w:p>
    <w:p w:rsidR="00D16296" w:rsidRPr="00D422A3" w:rsidRDefault="00D16296" w:rsidP="00A96F2B">
      <w:pPr>
        <w:pStyle w:val="ab"/>
        <w:ind w:firstLine="567"/>
        <w:jc w:val="both"/>
        <w:rPr>
          <w:rFonts w:eastAsiaTheme="minorHAnsi"/>
          <w:sz w:val="28"/>
          <w:szCs w:val="28"/>
          <w:lang w:eastAsia="en-US"/>
        </w:rPr>
      </w:pPr>
      <w:r w:rsidRPr="00D422A3">
        <w:rPr>
          <w:rFonts w:eastAsiaTheme="minorHAnsi"/>
          <w:sz w:val="28"/>
          <w:szCs w:val="28"/>
          <w:lang w:eastAsia="en-US"/>
        </w:rPr>
        <w:t xml:space="preserve">Филиал </w:t>
      </w:r>
      <w:r w:rsidR="00563EB6" w:rsidRPr="00D422A3">
        <w:rPr>
          <w:rFonts w:eastAsiaTheme="minorHAnsi"/>
          <w:sz w:val="28"/>
          <w:szCs w:val="28"/>
          <w:lang w:eastAsia="en-US"/>
        </w:rPr>
        <w:t>У</w:t>
      </w:r>
      <w:r w:rsidRPr="00D422A3">
        <w:rPr>
          <w:rFonts w:eastAsiaTheme="minorHAnsi"/>
          <w:sz w:val="28"/>
          <w:szCs w:val="28"/>
          <w:lang w:eastAsia="en-US"/>
        </w:rPr>
        <w:t>чреждения создается и ликвидируется решением Учредителя.</w:t>
      </w:r>
    </w:p>
    <w:p w:rsidR="0052487F" w:rsidRDefault="0052487F" w:rsidP="00E72A64">
      <w:pPr>
        <w:pStyle w:val="ab"/>
        <w:jc w:val="both"/>
        <w:rPr>
          <w:sz w:val="28"/>
          <w:szCs w:val="28"/>
        </w:rPr>
      </w:pPr>
      <w:r w:rsidRPr="0052487F">
        <w:rPr>
          <w:sz w:val="28"/>
          <w:szCs w:val="28"/>
        </w:rPr>
        <w:t xml:space="preserve">1.28. Учреждение </w:t>
      </w:r>
      <w:r w:rsidR="00B9346A">
        <w:rPr>
          <w:sz w:val="28"/>
          <w:szCs w:val="28"/>
        </w:rPr>
        <w:t>организ</w:t>
      </w:r>
      <w:r w:rsidR="00F21635">
        <w:rPr>
          <w:sz w:val="28"/>
          <w:szCs w:val="28"/>
        </w:rPr>
        <w:t>ует ведение бюджетного, бухгалтерского</w:t>
      </w:r>
      <w:r w:rsidR="00B9346A">
        <w:rPr>
          <w:sz w:val="28"/>
          <w:szCs w:val="28"/>
        </w:rPr>
        <w:t>,</w:t>
      </w:r>
      <w:r w:rsidR="00F21635">
        <w:rPr>
          <w:sz w:val="28"/>
          <w:szCs w:val="28"/>
        </w:rPr>
        <w:t xml:space="preserve"> </w:t>
      </w:r>
      <w:r w:rsidR="00B9346A">
        <w:rPr>
          <w:sz w:val="28"/>
          <w:szCs w:val="28"/>
        </w:rPr>
        <w:t>финансового, налогового и статистического учета финансово- хозяйственной деятельности Учреждения, составление, утверждение и представления в полном объеме стат</w:t>
      </w:r>
      <w:r w:rsidR="00C65F90">
        <w:rPr>
          <w:sz w:val="28"/>
          <w:szCs w:val="28"/>
        </w:rPr>
        <w:t>и</w:t>
      </w:r>
      <w:r w:rsidR="00F21635">
        <w:rPr>
          <w:sz w:val="28"/>
          <w:szCs w:val="28"/>
        </w:rPr>
        <w:t xml:space="preserve">стической, </w:t>
      </w:r>
      <w:r w:rsidR="00B9346A">
        <w:rPr>
          <w:sz w:val="28"/>
          <w:szCs w:val="28"/>
        </w:rPr>
        <w:t>бухгалтерской и других видов бюджетн</w:t>
      </w:r>
      <w:r w:rsidR="00F21635">
        <w:rPr>
          <w:sz w:val="28"/>
          <w:szCs w:val="28"/>
        </w:rPr>
        <w:t>ой отчетности в порядке и сроки</w:t>
      </w:r>
      <w:r w:rsidR="00B9346A">
        <w:rPr>
          <w:sz w:val="28"/>
          <w:szCs w:val="28"/>
        </w:rPr>
        <w:t>, установленные в соответствии с действующим законодательством.</w:t>
      </w:r>
    </w:p>
    <w:p w:rsidR="00D20A3C" w:rsidRPr="00BE78E8" w:rsidRDefault="00B9346A" w:rsidP="00E72A64">
      <w:pPr>
        <w:pStyle w:val="ab"/>
        <w:jc w:val="both"/>
        <w:rPr>
          <w:sz w:val="28"/>
          <w:szCs w:val="28"/>
        </w:rPr>
      </w:pPr>
      <w:r>
        <w:rPr>
          <w:sz w:val="28"/>
          <w:szCs w:val="28"/>
        </w:rPr>
        <w:t>1.29 Учреждение обеспечивает учет и сохранность документов по личному составу, в случае ликвидации сдает их в Архив</w:t>
      </w:r>
      <w:r w:rsidR="00C65F90">
        <w:rPr>
          <w:sz w:val="28"/>
          <w:szCs w:val="28"/>
        </w:rPr>
        <w:t xml:space="preserve"> </w:t>
      </w:r>
      <w:r>
        <w:rPr>
          <w:sz w:val="28"/>
          <w:szCs w:val="28"/>
        </w:rPr>
        <w:t xml:space="preserve"> Богучанского </w:t>
      </w:r>
      <w:r w:rsidR="00C65F90">
        <w:rPr>
          <w:sz w:val="28"/>
          <w:szCs w:val="28"/>
        </w:rPr>
        <w:t xml:space="preserve"> </w:t>
      </w:r>
      <w:r>
        <w:rPr>
          <w:sz w:val="28"/>
          <w:szCs w:val="28"/>
        </w:rPr>
        <w:t>района</w:t>
      </w:r>
      <w:r w:rsidR="00C65F90">
        <w:rPr>
          <w:sz w:val="28"/>
          <w:szCs w:val="28"/>
        </w:rPr>
        <w:t>.</w:t>
      </w:r>
    </w:p>
    <w:p w:rsidR="006377C0" w:rsidRPr="00D422A3" w:rsidRDefault="006377C0" w:rsidP="004400BA">
      <w:pPr>
        <w:pStyle w:val="ab"/>
        <w:ind w:firstLine="567"/>
        <w:jc w:val="center"/>
        <w:rPr>
          <w:b/>
          <w:sz w:val="28"/>
          <w:szCs w:val="28"/>
        </w:rPr>
      </w:pPr>
      <w:r w:rsidRPr="00D422A3">
        <w:rPr>
          <w:b/>
          <w:sz w:val="28"/>
          <w:szCs w:val="28"/>
          <w:lang w:val="en-US"/>
        </w:rPr>
        <w:t>II</w:t>
      </w:r>
      <w:r w:rsidRPr="00D422A3">
        <w:rPr>
          <w:b/>
          <w:sz w:val="28"/>
          <w:szCs w:val="28"/>
        </w:rPr>
        <w:t>. Организация образовательного процесса</w:t>
      </w:r>
    </w:p>
    <w:p w:rsidR="005068EE" w:rsidRPr="00D422A3" w:rsidRDefault="00E9224C" w:rsidP="00E72A64">
      <w:pPr>
        <w:pStyle w:val="ab"/>
        <w:jc w:val="both"/>
        <w:rPr>
          <w:sz w:val="28"/>
          <w:szCs w:val="28"/>
        </w:rPr>
      </w:pPr>
      <w:r w:rsidRPr="00D422A3">
        <w:rPr>
          <w:sz w:val="28"/>
          <w:szCs w:val="28"/>
        </w:rPr>
        <w:t>2</w:t>
      </w:r>
      <w:r w:rsidR="005068EE" w:rsidRPr="00D422A3">
        <w:rPr>
          <w:sz w:val="28"/>
          <w:szCs w:val="28"/>
        </w:rPr>
        <w:t xml:space="preserve">.1 Учреждение организует образовательный процесс в соответствии с действующим законодательством РФ, лицензией на </w:t>
      </w:r>
      <w:proofErr w:type="gramStart"/>
      <w:r w:rsidR="005068EE" w:rsidRPr="00D422A3">
        <w:rPr>
          <w:sz w:val="28"/>
          <w:szCs w:val="28"/>
        </w:rPr>
        <w:t>право ведения</w:t>
      </w:r>
      <w:proofErr w:type="gramEnd"/>
      <w:r w:rsidR="005068EE" w:rsidRPr="00D422A3">
        <w:rPr>
          <w:sz w:val="28"/>
          <w:szCs w:val="28"/>
        </w:rPr>
        <w:t xml:space="preserve"> образовательной деятельности и настоящим Уставом.</w:t>
      </w:r>
    </w:p>
    <w:p w:rsidR="00B0679A" w:rsidRPr="00D422A3" w:rsidRDefault="005D55A9" w:rsidP="00E72A64">
      <w:pPr>
        <w:pStyle w:val="ab"/>
        <w:jc w:val="both"/>
        <w:rPr>
          <w:rFonts w:eastAsiaTheme="minorHAnsi"/>
          <w:sz w:val="28"/>
          <w:szCs w:val="28"/>
          <w:lang w:eastAsia="en-US"/>
        </w:rPr>
      </w:pPr>
      <w:r w:rsidRPr="00D422A3">
        <w:rPr>
          <w:sz w:val="28"/>
          <w:szCs w:val="28"/>
        </w:rPr>
        <w:t>2.2</w:t>
      </w:r>
      <w:r w:rsidR="00B0679A" w:rsidRPr="00D422A3">
        <w:rPr>
          <w:sz w:val="28"/>
          <w:szCs w:val="28"/>
        </w:rPr>
        <w:t>.</w:t>
      </w:r>
      <w:r w:rsidR="00B0679A" w:rsidRPr="00D422A3">
        <w:rPr>
          <w:rFonts w:eastAsiaTheme="minorHAnsi"/>
          <w:sz w:val="28"/>
          <w:szCs w:val="28"/>
          <w:lang w:eastAsia="en-US"/>
        </w:rPr>
        <w:t xml:space="preserve"> В учреждении получение образования осуществляется на государственном языке Российской Федерации. </w:t>
      </w:r>
    </w:p>
    <w:p w:rsidR="00066EBB" w:rsidRPr="00D422A3" w:rsidRDefault="00E9224C" w:rsidP="00E72A64">
      <w:pPr>
        <w:pStyle w:val="ab"/>
        <w:jc w:val="both"/>
        <w:rPr>
          <w:rFonts w:eastAsiaTheme="minorHAnsi"/>
          <w:sz w:val="28"/>
          <w:szCs w:val="28"/>
          <w:lang w:eastAsia="en-US"/>
        </w:rPr>
      </w:pPr>
      <w:r w:rsidRPr="00D422A3">
        <w:rPr>
          <w:rFonts w:eastAsiaTheme="minorHAnsi"/>
          <w:sz w:val="28"/>
          <w:szCs w:val="28"/>
          <w:lang w:eastAsia="en-US"/>
        </w:rPr>
        <w:t>2</w:t>
      </w:r>
      <w:r w:rsidR="00066EBB" w:rsidRPr="00D422A3">
        <w:rPr>
          <w:rFonts w:eastAsiaTheme="minorHAnsi"/>
          <w:sz w:val="28"/>
          <w:szCs w:val="28"/>
          <w:lang w:eastAsia="en-US"/>
        </w:rPr>
        <w:t>.</w:t>
      </w:r>
      <w:r w:rsidR="005D55A9" w:rsidRPr="00D422A3">
        <w:rPr>
          <w:rFonts w:eastAsiaTheme="minorHAnsi"/>
          <w:sz w:val="28"/>
          <w:szCs w:val="28"/>
          <w:lang w:eastAsia="en-US"/>
        </w:rPr>
        <w:t>3</w:t>
      </w:r>
      <w:r w:rsidR="00066EBB" w:rsidRPr="00D422A3">
        <w:rPr>
          <w:rFonts w:eastAsiaTheme="minorHAnsi"/>
          <w:sz w:val="28"/>
          <w:szCs w:val="28"/>
          <w:lang w:eastAsia="en-US"/>
        </w:rPr>
        <w:t>. До</w:t>
      </w:r>
      <w:r w:rsidR="000A3A21">
        <w:rPr>
          <w:rFonts w:eastAsiaTheme="minorHAnsi"/>
          <w:sz w:val="28"/>
          <w:szCs w:val="28"/>
          <w:lang w:eastAsia="en-US"/>
        </w:rPr>
        <w:t>школь</w:t>
      </w:r>
      <w:r w:rsidR="00066EBB" w:rsidRPr="00D422A3">
        <w:rPr>
          <w:rFonts w:eastAsiaTheme="minorHAnsi"/>
          <w:sz w:val="28"/>
          <w:szCs w:val="28"/>
          <w:lang w:eastAsia="en-US"/>
        </w:rPr>
        <w:t>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w:t>
      </w:r>
      <w:r w:rsidR="000A3A21">
        <w:rPr>
          <w:rFonts w:eastAsiaTheme="minorHAnsi"/>
          <w:sz w:val="28"/>
          <w:szCs w:val="28"/>
          <w:lang w:eastAsia="en-US"/>
        </w:rPr>
        <w:t>школь</w:t>
      </w:r>
      <w:r w:rsidR="00066EBB" w:rsidRPr="00D422A3">
        <w:rPr>
          <w:rFonts w:eastAsiaTheme="minorHAnsi"/>
          <w:sz w:val="28"/>
          <w:szCs w:val="28"/>
          <w:lang w:eastAsia="en-US"/>
        </w:rPr>
        <w:t>ного возраста.</w:t>
      </w:r>
    </w:p>
    <w:p w:rsidR="00066EBB" w:rsidRPr="00D422A3" w:rsidRDefault="005D55A9" w:rsidP="00E72A64">
      <w:pPr>
        <w:pStyle w:val="ab"/>
        <w:jc w:val="both"/>
        <w:rPr>
          <w:rFonts w:eastAsiaTheme="minorHAnsi"/>
          <w:sz w:val="28"/>
          <w:szCs w:val="28"/>
          <w:lang w:eastAsia="en-US"/>
        </w:rPr>
      </w:pPr>
      <w:r w:rsidRPr="00D422A3">
        <w:rPr>
          <w:rFonts w:eastAsiaTheme="minorHAnsi"/>
          <w:sz w:val="28"/>
          <w:szCs w:val="28"/>
          <w:lang w:eastAsia="en-US"/>
        </w:rPr>
        <w:t>2.4</w:t>
      </w:r>
      <w:r w:rsidR="00E9224C" w:rsidRPr="00D422A3">
        <w:rPr>
          <w:rFonts w:eastAsiaTheme="minorHAnsi"/>
          <w:sz w:val="28"/>
          <w:szCs w:val="28"/>
          <w:lang w:eastAsia="en-US"/>
        </w:rPr>
        <w:t xml:space="preserve">. </w:t>
      </w:r>
      <w:proofErr w:type="gramStart"/>
      <w:r w:rsidR="00066EBB" w:rsidRPr="00D422A3">
        <w:rPr>
          <w:rFonts w:eastAsiaTheme="minorHAnsi"/>
          <w:sz w:val="28"/>
          <w:szCs w:val="28"/>
          <w:lang w:eastAsia="en-US"/>
        </w:rPr>
        <w:t>Образовательные программы до</w:t>
      </w:r>
      <w:r w:rsidR="000A3A21">
        <w:rPr>
          <w:rFonts w:eastAsiaTheme="minorHAnsi"/>
          <w:sz w:val="28"/>
          <w:szCs w:val="28"/>
          <w:lang w:eastAsia="en-US"/>
        </w:rPr>
        <w:t>школь</w:t>
      </w:r>
      <w:r w:rsidR="00066EBB" w:rsidRPr="00D422A3">
        <w:rPr>
          <w:rFonts w:eastAsiaTheme="minorHAnsi"/>
          <w:sz w:val="28"/>
          <w:szCs w:val="28"/>
          <w:lang w:eastAsia="en-US"/>
        </w:rPr>
        <w:t>ного образования направлены на разностороннее развитие детей до</w:t>
      </w:r>
      <w:r w:rsidR="000A3A21">
        <w:rPr>
          <w:rFonts w:eastAsiaTheme="minorHAnsi"/>
          <w:sz w:val="28"/>
          <w:szCs w:val="28"/>
          <w:lang w:eastAsia="en-US"/>
        </w:rPr>
        <w:t>школь</w:t>
      </w:r>
      <w:r w:rsidR="00066EBB" w:rsidRPr="00D422A3">
        <w:rPr>
          <w:rFonts w:eastAsiaTheme="minorHAnsi"/>
          <w:sz w:val="28"/>
          <w:szCs w:val="28"/>
          <w:lang w:eastAsia="en-US"/>
        </w:rPr>
        <w:t xml:space="preserve">ного возраста с учетом их возрастных и индивидуальных особенностей, в том числе достижение детьми </w:t>
      </w:r>
      <w:r w:rsidR="000A3A21">
        <w:rPr>
          <w:rFonts w:eastAsiaTheme="minorHAnsi"/>
          <w:sz w:val="28"/>
          <w:szCs w:val="28"/>
          <w:lang w:eastAsia="en-US"/>
        </w:rPr>
        <w:t>дошкольного</w:t>
      </w:r>
      <w:r w:rsidR="00066EBB" w:rsidRPr="00D422A3">
        <w:rPr>
          <w:rFonts w:eastAsiaTheme="minorHAnsi"/>
          <w:sz w:val="28"/>
          <w:szCs w:val="28"/>
          <w:lang w:eastAsia="en-US"/>
        </w:rPr>
        <w:t xml:space="preserve">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w:t>
      </w:r>
      <w:r w:rsidR="000A3A21">
        <w:rPr>
          <w:rFonts w:eastAsiaTheme="minorHAnsi"/>
          <w:sz w:val="28"/>
          <w:szCs w:val="28"/>
          <w:lang w:eastAsia="en-US"/>
        </w:rPr>
        <w:t>дошкольного</w:t>
      </w:r>
      <w:r w:rsidR="00066EBB" w:rsidRPr="00D422A3">
        <w:rPr>
          <w:rFonts w:eastAsiaTheme="minorHAnsi"/>
          <w:sz w:val="28"/>
          <w:szCs w:val="28"/>
          <w:lang w:eastAsia="en-US"/>
        </w:rPr>
        <w:t xml:space="preserve"> возраста и специфичных для детей </w:t>
      </w:r>
      <w:r w:rsidR="000A3A21">
        <w:rPr>
          <w:rFonts w:eastAsiaTheme="minorHAnsi"/>
          <w:sz w:val="28"/>
          <w:szCs w:val="28"/>
          <w:lang w:eastAsia="en-US"/>
        </w:rPr>
        <w:t>дошкольного</w:t>
      </w:r>
      <w:r w:rsidR="00066EBB" w:rsidRPr="00D422A3">
        <w:rPr>
          <w:rFonts w:eastAsiaTheme="minorHAnsi"/>
          <w:sz w:val="28"/>
          <w:szCs w:val="28"/>
          <w:lang w:eastAsia="en-US"/>
        </w:rPr>
        <w:t xml:space="preserve"> возраста видов деятельности.</w:t>
      </w:r>
      <w:proofErr w:type="gramEnd"/>
      <w:r w:rsidR="00066EBB" w:rsidRPr="00D422A3">
        <w:rPr>
          <w:rFonts w:eastAsiaTheme="minorHAnsi"/>
          <w:sz w:val="28"/>
          <w:szCs w:val="28"/>
          <w:lang w:eastAsia="en-US"/>
        </w:rPr>
        <w:t xml:space="preserve"> Освоение образовательных программ </w:t>
      </w:r>
      <w:r w:rsidR="000A3A21">
        <w:rPr>
          <w:rFonts w:eastAsiaTheme="minorHAnsi"/>
          <w:sz w:val="28"/>
          <w:szCs w:val="28"/>
          <w:lang w:eastAsia="en-US"/>
        </w:rPr>
        <w:t>дошкольного</w:t>
      </w:r>
      <w:r w:rsidR="00066EBB" w:rsidRPr="00D422A3">
        <w:rPr>
          <w:rFonts w:eastAsiaTheme="minorHAnsi"/>
          <w:sz w:val="28"/>
          <w:szCs w:val="28"/>
          <w:lang w:eastAsia="en-US"/>
        </w:rPr>
        <w:t xml:space="preserve"> образования не сопровождается проведением промежуточных аттестаций и итоговой аттестации обучающихся.</w:t>
      </w:r>
    </w:p>
    <w:p w:rsidR="00B0679A" w:rsidRPr="00D422A3" w:rsidRDefault="005D55A9" w:rsidP="00E72A64">
      <w:pPr>
        <w:pStyle w:val="ab"/>
        <w:jc w:val="both"/>
        <w:rPr>
          <w:rFonts w:eastAsiaTheme="minorHAnsi"/>
          <w:sz w:val="28"/>
          <w:szCs w:val="28"/>
          <w:lang w:eastAsia="en-US"/>
        </w:rPr>
      </w:pPr>
      <w:r w:rsidRPr="00D422A3">
        <w:rPr>
          <w:rFonts w:eastAsiaTheme="minorHAnsi"/>
          <w:sz w:val="28"/>
          <w:szCs w:val="28"/>
          <w:lang w:eastAsia="en-US"/>
        </w:rPr>
        <w:t>2.5</w:t>
      </w:r>
      <w:r w:rsidR="00B0679A" w:rsidRPr="00D422A3">
        <w:rPr>
          <w:rFonts w:eastAsiaTheme="minorHAnsi"/>
          <w:sz w:val="28"/>
          <w:szCs w:val="28"/>
          <w:lang w:eastAsia="en-US"/>
        </w:rPr>
        <w:t xml:space="preserve">. Сроки получения </w:t>
      </w:r>
      <w:r w:rsidR="000A3A21">
        <w:rPr>
          <w:rFonts w:eastAsiaTheme="minorHAnsi"/>
          <w:sz w:val="28"/>
          <w:szCs w:val="28"/>
          <w:lang w:eastAsia="en-US"/>
        </w:rPr>
        <w:t>дошкольного</w:t>
      </w:r>
      <w:r w:rsidR="00B0679A" w:rsidRPr="00D422A3">
        <w:rPr>
          <w:rFonts w:eastAsiaTheme="minorHAnsi"/>
          <w:sz w:val="28"/>
          <w:szCs w:val="28"/>
          <w:lang w:eastAsia="en-US"/>
        </w:rPr>
        <w:t xml:space="preserve"> образования устанавливаются федеральным государственным образовательным стандартом </w:t>
      </w:r>
      <w:r w:rsidR="000A3A21">
        <w:rPr>
          <w:rFonts w:eastAsiaTheme="minorHAnsi"/>
          <w:sz w:val="28"/>
          <w:szCs w:val="28"/>
          <w:lang w:eastAsia="en-US"/>
        </w:rPr>
        <w:t>дошкольного</w:t>
      </w:r>
      <w:r w:rsidR="00B0679A" w:rsidRPr="00D422A3">
        <w:rPr>
          <w:rFonts w:eastAsiaTheme="minorHAnsi"/>
          <w:sz w:val="28"/>
          <w:szCs w:val="28"/>
          <w:lang w:eastAsia="en-US"/>
        </w:rPr>
        <w:t xml:space="preserve"> образования.</w:t>
      </w:r>
    </w:p>
    <w:p w:rsidR="00B0679A" w:rsidRPr="00D148ED" w:rsidRDefault="005D55A9" w:rsidP="00E72A64">
      <w:pPr>
        <w:pStyle w:val="ab"/>
        <w:jc w:val="both"/>
        <w:rPr>
          <w:rFonts w:eastAsiaTheme="minorHAnsi"/>
          <w:bCs/>
          <w:color w:val="000000" w:themeColor="text1"/>
          <w:sz w:val="28"/>
          <w:szCs w:val="28"/>
          <w:lang w:eastAsia="en-US"/>
        </w:rPr>
      </w:pPr>
      <w:r w:rsidRPr="00D422A3">
        <w:rPr>
          <w:rFonts w:eastAsiaTheme="minorHAnsi"/>
          <w:bCs/>
          <w:sz w:val="28"/>
          <w:szCs w:val="28"/>
          <w:lang w:eastAsia="en-US"/>
        </w:rPr>
        <w:t>2.6</w:t>
      </w:r>
      <w:r w:rsidR="00B0679A" w:rsidRPr="00D422A3">
        <w:rPr>
          <w:rFonts w:eastAsiaTheme="minorHAnsi"/>
          <w:bCs/>
          <w:sz w:val="28"/>
          <w:szCs w:val="28"/>
          <w:lang w:eastAsia="en-US"/>
        </w:rPr>
        <w:t xml:space="preserve">. Требования к структуре, объему, условиям реализации и результатам освоения образовательной программы </w:t>
      </w:r>
      <w:r w:rsidR="000A3A21">
        <w:rPr>
          <w:rFonts w:eastAsiaTheme="minorHAnsi"/>
          <w:bCs/>
          <w:sz w:val="28"/>
          <w:szCs w:val="28"/>
          <w:lang w:eastAsia="en-US"/>
        </w:rPr>
        <w:t>дошкольного</w:t>
      </w:r>
      <w:r w:rsidR="00B0679A" w:rsidRPr="00D422A3">
        <w:rPr>
          <w:rFonts w:eastAsiaTheme="minorHAnsi"/>
          <w:bCs/>
          <w:sz w:val="28"/>
          <w:szCs w:val="28"/>
          <w:lang w:eastAsia="en-US"/>
        </w:rPr>
        <w:t xml:space="preserve"> образования определяются </w:t>
      </w:r>
      <w:r w:rsidR="00B0679A" w:rsidRPr="00D422A3">
        <w:rPr>
          <w:rFonts w:eastAsiaTheme="minorHAnsi"/>
          <w:bCs/>
          <w:sz w:val="28"/>
          <w:szCs w:val="28"/>
          <w:lang w:eastAsia="en-US"/>
        </w:rPr>
        <w:lastRenderedPageBreak/>
        <w:t xml:space="preserve">федеральным государственным </w:t>
      </w:r>
      <w:r w:rsidR="00B0679A" w:rsidRPr="00D148ED">
        <w:rPr>
          <w:rFonts w:eastAsiaTheme="minorHAnsi"/>
          <w:bCs/>
          <w:color w:val="000000" w:themeColor="text1"/>
          <w:sz w:val="28"/>
          <w:szCs w:val="28"/>
          <w:lang w:eastAsia="en-US"/>
        </w:rPr>
        <w:t xml:space="preserve">образовательным </w:t>
      </w:r>
      <w:hyperlink r:id="rId9" w:history="1">
        <w:r w:rsidR="00B0679A" w:rsidRPr="00D148ED">
          <w:rPr>
            <w:rFonts w:eastAsiaTheme="minorHAnsi"/>
            <w:bCs/>
            <w:color w:val="000000" w:themeColor="text1"/>
            <w:sz w:val="28"/>
            <w:szCs w:val="28"/>
            <w:lang w:eastAsia="en-US"/>
          </w:rPr>
          <w:t>стандартом</w:t>
        </w:r>
      </w:hyperlink>
      <w:r w:rsidR="00B0679A" w:rsidRPr="00D148ED">
        <w:rPr>
          <w:rFonts w:eastAsiaTheme="minorHAnsi"/>
          <w:bCs/>
          <w:color w:val="000000" w:themeColor="text1"/>
          <w:sz w:val="28"/>
          <w:szCs w:val="28"/>
          <w:lang w:eastAsia="en-US"/>
        </w:rPr>
        <w:t xml:space="preserve"> </w:t>
      </w:r>
      <w:r w:rsidR="000A3A21">
        <w:rPr>
          <w:rFonts w:eastAsiaTheme="minorHAnsi"/>
          <w:bCs/>
          <w:color w:val="000000" w:themeColor="text1"/>
          <w:sz w:val="28"/>
          <w:szCs w:val="28"/>
          <w:lang w:eastAsia="en-US"/>
        </w:rPr>
        <w:t>дошкольного</w:t>
      </w:r>
      <w:r w:rsidR="00B0679A" w:rsidRPr="00D148ED">
        <w:rPr>
          <w:rFonts w:eastAsiaTheme="minorHAnsi"/>
          <w:bCs/>
          <w:color w:val="000000" w:themeColor="text1"/>
          <w:sz w:val="28"/>
          <w:szCs w:val="28"/>
          <w:lang w:eastAsia="en-US"/>
        </w:rPr>
        <w:t xml:space="preserve"> образования.</w:t>
      </w:r>
    </w:p>
    <w:p w:rsidR="00B0679A" w:rsidRPr="00D148ED" w:rsidRDefault="005D55A9" w:rsidP="00E72A64">
      <w:pPr>
        <w:pStyle w:val="ab"/>
        <w:jc w:val="both"/>
        <w:rPr>
          <w:rFonts w:eastAsiaTheme="minorHAnsi"/>
          <w:bCs/>
          <w:color w:val="000000" w:themeColor="text1"/>
          <w:sz w:val="28"/>
          <w:szCs w:val="28"/>
          <w:lang w:eastAsia="en-US"/>
        </w:rPr>
      </w:pPr>
      <w:r w:rsidRPr="00D148ED">
        <w:rPr>
          <w:rFonts w:eastAsiaTheme="minorHAnsi"/>
          <w:bCs/>
          <w:color w:val="000000" w:themeColor="text1"/>
          <w:sz w:val="28"/>
          <w:szCs w:val="28"/>
          <w:lang w:eastAsia="en-US"/>
        </w:rPr>
        <w:t>2.7</w:t>
      </w:r>
      <w:r w:rsidR="00B0679A" w:rsidRPr="00D148ED">
        <w:rPr>
          <w:rFonts w:eastAsiaTheme="minorHAnsi"/>
          <w:bCs/>
          <w:color w:val="000000" w:themeColor="text1"/>
          <w:sz w:val="28"/>
          <w:szCs w:val="28"/>
          <w:lang w:eastAsia="en-US"/>
        </w:rPr>
        <w:t xml:space="preserve">. Содержание </w:t>
      </w:r>
      <w:r w:rsidR="000A3A21">
        <w:rPr>
          <w:rFonts w:eastAsiaTheme="minorHAnsi"/>
          <w:bCs/>
          <w:color w:val="000000" w:themeColor="text1"/>
          <w:sz w:val="28"/>
          <w:szCs w:val="28"/>
          <w:lang w:eastAsia="en-US"/>
        </w:rPr>
        <w:t>дошкольного</w:t>
      </w:r>
      <w:r w:rsidR="00B0679A" w:rsidRPr="00D148ED">
        <w:rPr>
          <w:rFonts w:eastAsiaTheme="minorHAnsi"/>
          <w:bCs/>
          <w:color w:val="000000" w:themeColor="text1"/>
          <w:sz w:val="28"/>
          <w:szCs w:val="28"/>
          <w:lang w:eastAsia="en-US"/>
        </w:rPr>
        <w:t xml:space="preserve"> образования определяется образовательной программой </w:t>
      </w:r>
      <w:r w:rsidR="000A3A21">
        <w:rPr>
          <w:rFonts w:eastAsiaTheme="minorHAnsi"/>
          <w:bCs/>
          <w:color w:val="000000" w:themeColor="text1"/>
          <w:sz w:val="28"/>
          <w:szCs w:val="28"/>
          <w:lang w:eastAsia="en-US"/>
        </w:rPr>
        <w:t>дошкольного</w:t>
      </w:r>
      <w:r w:rsidR="00B0679A" w:rsidRPr="00D148ED">
        <w:rPr>
          <w:rFonts w:eastAsiaTheme="minorHAnsi"/>
          <w:bCs/>
          <w:color w:val="000000" w:themeColor="text1"/>
          <w:sz w:val="28"/>
          <w:szCs w:val="28"/>
          <w:lang w:eastAsia="en-US"/>
        </w:rPr>
        <w:t xml:space="preserve"> образования.</w:t>
      </w:r>
    </w:p>
    <w:p w:rsidR="00B0679A" w:rsidRPr="00D148ED" w:rsidRDefault="005D55A9" w:rsidP="00E72A64">
      <w:pPr>
        <w:pStyle w:val="ab"/>
        <w:jc w:val="both"/>
        <w:rPr>
          <w:rFonts w:eastAsiaTheme="minorHAnsi"/>
          <w:bCs/>
          <w:color w:val="000000" w:themeColor="text1"/>
          <w:sz w:val="28"/>
          <w:szCs w:val="28"/>
          <w:lang w:eastAsia="en-US"/>
        </w:rPr>
      </w:pPr>
      <w:r w:rsidRPr="00D148ED">
        <w:rPr>
          <w:rFonts w:eastAsiaTheme="minorHAnsi"/>
          <w:bCs/>
          <w:color w:val="000000" w:themeColor="text1"/>
          <w:sz w:val="28"/>
          <w:szCs w:val="28"/>
          <w:lang w:eastAsia="en-US"/>
        </w:rPr>
        <w:t>2.8</w:t>
      </w:r>
      <w:r w:rsidR="00B0679A" w:rsidRPr="00D148ED">
        <w:rPr>
          <w:rFonts w:eastAsiaTheme="minorHAnsi"/>
          <w:bCs/>
          <w:color w:val="000000" w:themeColor="text1"/>
          <w:sz w:val="28"/>
          <w:szCs w:val="28"/>
          <w:lang w:eastAsia="en-US"/>
        </w:rPr>
        <w:t xml:space="preserve">. Образовательные программы </w:t>
      </w:r>
      <w:r w:rsidR="000A3A21">
        <w:rPr>
          <w:rFonts w:eastAsiaTheme="minorHAnsi"/>
          <w:bCs/>
          <w:color w:val="000000" w:themeColor="text1"/>
          <w:sz w:val="28"/>
          <w:szCs w:val="28"/>
          <w:lang w:eastAsia="en-US"/>
        </w:rPr>
        <w:t>дошкольного</w:t>
      </w:r>
      <w:r w:rsidR="00B0679A" w:rsidRPr="00D148ED">
        <w:rPr>
          <w:rFonts w:eastAsiaTheme="minorHAnsi"/>
          <w:bCs/>
          <w:color w:val="000000" w:themeColor="text1"/>
          <w:sz w:val="28"/>
          <w:szCs w:val="28"/>
          <w:lang w:eastAsia="en-US"/>
        </w:rPr>
        <w:t xml:space="preserve"> образования разрабатываются и утверждаются Учреждением в соответствии с федеральным государственным образовательным </w:t>
      </w:r>
      <w:hyperlink r:id="rId10" w:history="1">
        <w:r w:rsidR="00B0679A" w:rsidRPr="00D148ED">
          <w:rPr>
            <w:rFonts w:eastAsiaTheme="minorHAnsi"/>
            <w:bCs/>
            <w:color w:val="000000" w:themeColor="text1"/>
            <w:sz w:val="28"/>
            <w:szCs w:val="28"/>
            <w:lang w:eastAsia="en-US"/>
          </w:rPr>
          <w:t>стандартом</w:t>
        </w:r>
      </w:hyperlink>
      <w:r w:rsidR="00B0679A" w:rsidRPr="00D148ED">
        <w:rPr>
          <w:rFonts w:eastAsiaTheme="minorHAnsi"/>
          <w:bCs/>
          <w:color w:val="000000" w:themeColor="text1"/>
          <w:sz w:val="28"/>
          <w:szCs w:val="28"/>
          <w:lang w:eastAsia="en-US"/>
        </w:rPr>
        <w:t xml:space="preserve"> </w:t>
      </w:r>
      <w:r w:rsidR="000A3A21">
        <w:rPr>
          <w:rFonts w:eastAsiaTheme="minorHAnsi"/>
          <w:bCs/>
          <w:color w:val="000000" w:themeColor="text1"/>
          <w:sz w:val="28"/>
          <w:szCs w:val="28"/>
          <w:lang w:eastAsia="en-US"/>
        </w:rPr>
        <w:t>дошкольного</w:t>
      </w:r>
      <w:r w:rsidR="00B0679A" w:rsidRPr="00D148ED">
        <w:rPr>
          <w:rFonts w:eastAsiaTheme="minorHAnsi"/>
          <w:bCs/>
          <w:color w:val="000000" w:themeColor="text1"/>
          <w:sz w:val="28"/>
          <w:szCs w:val="28"/>
          <w:lang w:eastAsia="en-US"/>
        </w:rPr>
        <w:t xml:space="preserve"> образования и с учетом соответствующих примерных образовательных </w:t>
      </w:r>
      <w:hyperlink r:id="rId11" w:history="1">
        <w:r w:rsidR="00B0679A" w:rsidRPr="00D148ED">
          <w:rPr>
            <w:rFonts w:eastAsiaTheme="minorHAnsi"/>
            <w:bCs/>
            <w:color w:val="000000" w:themeColor="text1"/>
            <w:sz w:val="28"/>
            <w:szCs w:val="28"/>
            <w:lang w:eastAsia="en-US"/>
          </w:rPr>
          <w:t>программ</w:t>
        </w:r>
      </w:hyperlink>
      <w:r w:rsidR="00B0679A" w:rsidRPr="00D148ED">
        <w:rPr>
          <w:rFonts w:eastAsiaTheme="minorHAnsi"/>
          <w:bCs/>
          <w:color w:val="000000" w:themeColor="text1"/>
          <w:sz w:val="28"/>
          <w:szCs w:val="28"/>
          <w:lang w:eastAsia="en-US"/>
        </w:rPr>
        <w:t xml:space="preserve"> </w:t>
      </w:r>
      <w:r w:rsidR="000A3A21">
        <w:rPr>
          <w:rFonts w:eastAsiaTheme="minorHAnsi"/>
          <w:bCs/>
          <w:color w:val="000000" w:themeColor="text1"/>
          <w:sz w:val="28"/>
          <w:szCs w:val="28"/>
          <w:lang w:eastAsia="en-US"/>
        </w:rPr>
        <w:t>дошкольного</w:t>
      </w:r>
      <w:r w:rsidR="00B0679A" w:rsidRPr="00D148ED">
        <w:rPr>
          <w:rFonts w:eastAsiaTheme="minorHAnsi"/>
          <w:bCs/>
          <w:color w:val="000000" w:themeColor="text1"/>
          <w:sz w:val="28"/>
          <w:szCs w:val="28"/>
          <w:lang w:eastAsia="en-US"/>
        </w:rPr>
        <w:t xml:space="preserve"> образования.</w:t>
      </w:r>
    </w:p>
    <w:p w:rsidR="008115B0" w:rsidRPr="00D148ED" w:rsidRDefault="00E9224C" w:rsidP="00E72A64">
      <w:pPr>
        <w:pStyle w:val="ab"/>
        <w:jc w:val="both"/>
        <w:rPr>
          <w:rFonts w:eastAsiaTheme="minorHAnsi"/>
          <w:color w:val="000000" w:themeColor="text1"/>
          <w:sz w:val="28"/>
          <w:szCs w:val="28"/>
          <w:lang w:eastAsia="en-US"/>
        </w:rPr>
      </w:pPr>
      <w:r w:rsidRPr="00D148ED">
        <w:rPr>
          <w:rFonts w:eastAsiaTheme="minorHAnsi"/>
          <w:color w:val="000000" w:themeColor="text1"/>
          <w:sz w:val="28"/>
          <w:szCs w:val="28"/>
          <w:lang w:eastAsia="en-US"/>
        </w:rPr>
        <w:t>2.</w:t>
      </w:r>
      <w:r w:rsidR="005D55A9" w:rsidRPr="00D148ED">
        <w:rPr>
          <w:rFonts w:eastAsiaTheme="minorHAnsi"/>
          <w:color w:val="000000" w:themeColor="text1"/>
          <w:sz w:val="28"/>
          <w:szCs w:val="28"/>
          <w:lang w:eastAsia="en-US"/>
        </w:rPr>
        <w:t>9</w:t>
      </w:r>
      <w:r w:rsidR="008115B0" w:rsidRPr="00D148ED">
        <w:rPr>
          <w:rFonts w:eastAsiaTheme="minorHAnsi"/>
          <w:color w:val="000000" w:themeColor="text1"/>
          <w:sz w:val="28"/>
          <w:szCs w:val="28"/>
          <w:lang w:eastAsia="en-US"/>
        </w:rPr>
        <w:t xml:space="preserve">. Образовательная организация обеспечивает получение </w:t>
      </w:r>
      <w:r w:rsidR="000A3A21">
        <w:rPr>
          <w:rFonts w:eastAsiaTheme="minorHAnsi"/>
          <w:color w:val="000000" w:themeColor="text1"/>
          <w:sz w:val="28"/>
          <w:szCs w:val="28"/>
          <w:lang w:eastAsia="en-US"/>
        </w:rPr>
        <w:t>дошкольного</w:t>
      </w:r>
      <w:r w:rsidR="008115B0" w:rsidRPr="00D148ED">
        <w:rPr>
          <w:rFonts w:eastAsiaTheme="minorHAnsi"/>
          <w:color w:val="000000" w:themeColor="text1"/>
          <w:sz w:val="28"/>
          <w:szCs w:val="28"/>
          <w:lang w:eastAsia="en-US"/>
        </w:rPr>
        <w:t xml:space="preserve"> образования, присмотр и уход за воспитанниками в возрасте от двух месяцев до прекращения образовательных отношений.</w:t>
      </w:r>
    </w:p>
    <w:p w:rsidR="00582E3F" w:rsidRDefault="005D55A9" w:rsidP="00E72A64">
      <w:pPr>
        <w:pStyle w:val="ab"/>
        <w:jc w:val="both"/>
        <w:rPr>
          <w:rFonts w:eastAsiaTheme="minorHAnsi"/>
          <w:sz w:val="28"/>
          <w:szCs w:val="28"/>
          <w:lang w:eastAsia="en-US"/>
        </w:rPr>
      </w:pPr>
      <w:r w:rsidRPr="00582E3F">
        <w:rPr>
          <w:rFonts w:eastAsiaTheme="minorHAnsi"/>
          <w:sz w:val="28"/>
          <w:szCs w:val="28"/>
          <w:lang w:eastAsia="en-US"/>
        </w:rPr>
        <w:t>2.10. В</w:t>
      </w:r>
      <w:r w:rsidR="00D16296" w:rsidRPr="00582E3F">
        <w:rPr>
          <w:rFonts w:eastAsiaTheme="minorHAnsi"/>
          <w:sz w:val="28"/>
          <w:szCs w:val="28"/>
          <w:lang w:eastAsia="en-US"/>
        </w:rPr>
        <w:t>иды реализуемых образовательных программ с указанием уровня образования и (или) направленности:</w:t>
      </w:r>
    </w:p>
    <w:p w:rsidR="00582E3F" w:rsidRDefault="00582E3F" w:rsidP="00582E3F">
      <w:pPr>
        <w:pStyle w:val="ab"/>
        <w:ind w:firstLine="567"/>
        <w:jc w:val="both"/>
        <w:rPr>
          <w:rFonts w:eastAsiaTheme="minorHAnsi"/>
          <w:sz w:val="28"/>
          <w:szCs w:val="28"/>
          <w:lang w:eastAsia="en-US"/>
        </w:rPr>
      </w:pPr>
      <w:r>
        <w:rPr>
          <w:rFonts w:eastAsiaTheme="minorHAnsi"/>
          <w:sz w:val="28"/>
          <w:szCs w:val="28"/>
          <w:lang w:eastAsia="en-US"/>
        </w:rPr>
        <w:t xml:space="preserve">- программа </w:t>
      </w:r>
      <w:r w:rsidR="000A3A21">
        <w:rPr>
          <w:rFonts w:eastAsiaTheme="minorHAnsi"/>
          <w:sz w:val="28"/>
          <w:szCs w:val="28"/>
          <w:lang w:eastAsia="en-US"/>
        </w:rPr>
        <w:t>дошкольного</w:t>
      </w:r>
      <w:r w:rsidRPr="00D422A3">
        <w:rPr>
          <w:rFonts w:eastAsiaTheme="minorHAnsi"/>
          <w:sz w:val="28"/>
          <w:szCs w:val="28"/>
          <w:lang w:eastAsia="en-US"/>
        </w:rPr>
        <w:t xml:space="preserve"> образования</w:t>
      </w:r>
      <w:r>
        <w:rPr>
          <w:rFonts w:eastAsiaTheme="minorHAnsi"/>
          <w:sz w:val="28"/>
          <w:szCs w:val="28"/>
          <w:lang w:eastAsia="en-US"/>
        </w:rPr>
        <w:t>;</w:t>
      </w:r>
    </w:p>
    <w:p w:rsidR="00582E3F" w:rsidRDefault="00582E3F" w:rsidP="00582E3F">
      <w:pPr>
        <w:pStyle w:val="ab"/>
        <w:ind w:firstLine="567"/>
        <w:jc w:val="both"/>
        <w:rPr>
          <w:rFonts w:eastAsiaTheme="minorHAnsi"/>
          <w:sz w:val="28"/>
          <w:szCs w:val="28"/>
          <w:lang w:eastAsia="en-US"/>
        </w:rPr>
      </w:pPr>
      <w:r>
        <w:rPr>
          <w:rFonts w:eastAsiaTheme="minorHAnsi"/>
          <w:sz w:val="28"/>
          <w:szCs w:val="28"/>
          <w:lang w:eastAsia="en-US"/>
        </w:rPr>
        <w:t>-</w:t>
      </w:r>
      <w:r w:rsidRPr="001C1826">
        <w:rPr>
          <w:rFonts w:eastAsiaTheme="minorHAnsi"/>
          <w:sz w:val="28"/>
          <w:szCs w:val="28"/>
          <w:lang w:eastAsia="en-US"/>
        </w:rPr>
        <w:t xml:space="preserve"> дополнительн</w:t>
      </w:r>
      <w:r>
        <w:rPr>
          <w:rFonts w:eastAsiaTheme="minorHAnsi"/>
          <w:sz w:val="28"/>
          <w:szCs w:val="28"/>
          <w:lang w:eastAsia="en-US"/>
        </w:rPr>
        <w:t>ая</w:t>
      </w:r>
      <w:r w:rsidRPr="001C1826">
        <w:rPr>
          <w:rFonts w:eastAsiaTheme="minorHAnsi"/>
          <w:sz w:val="28"/>
          <w:szCs w:val="28"/>
          <w:lang w:eastAsia="en-US"/>
        </w:rPr>
        <w:t xml:space="preserve"> </w:t>
      </w:r>
      <w:proofErr w:type="spellStart"/>
      <w:r w:rsidRPr="001C1826">
        <w:rPr>
          <w:rFonts w:eastAsiaTheme="minorHAnsi"/>
          <w:sz w:val="28"/>
          <w:szCs w:val="28"/>
          <w:lang w:eastAsia="en-US"/>
        </w:rPr>
        <w:t>общеразвивающ</w:t>
      </w:r>
      <w:r>
        <w:rPr>
          <w:rFonts w:eastAsiaTheme="minorHAnsi"/>
          <w:sz w:val="28"/>
          <w:szCs w:val="28"/>
          <w:lang w:eastAsia="en-US"/>
        </w:rPr>
        <w:t>ая</w:t>
      </w:r>
      <w:proofErr w:type="spellEnd"/>
      <w:r w:rsidRPr="001C1826">
        <w:rPr>
          <w:rFonts w:eastAsiaTheme="minorHAnsi"/>
          <w:sz w:val="28"/>
          <w:szCs w:val="28"/>
          <w:lang w:eastAsia="en-US"/>
        </w:rPr>
        <w:t xml:space="preserve"> программа</w:t>
      </w:r>
      <w:r>
        <w:rPr>
          <w:rFonts w:eastAsiaTheme="minorHAnsi"/>
          <w:sz w:val="28"/>
          <w:szCs w:val="28"/>
          <w:lang w:eastAsia="en-US"/>
        </w:rPr>
        <w:t>;</w:t>
      </w:r>
    </w:p>
    <w:p w:rsidR="00582E3F" w:rsidRPr="00D422A3" w:rsidRDefault="00582E3F" w:rsidP="00582E3F">
      <w:pPr>
        <w:pStyle w:val="ab"/>
        <w:ind w:firstLine="567"/>
        <w:jc w:val="both"/>
        <w:rPr>
          <w:rFonts w:eastAsiaTheme="minorHAnsi"/>
          <w:sz w:val="28"/>
          <w:szCs w:val="28"/>
          <w:lang w:eastAsia="en-US"/>
        </w:rPr>
      </w:pPr>
      <w:r>
        <w:rPr>
          <w:rFonts w:eastAsiaTheme="minorHAnsi"/>
          <w:sz w:val="28"/>
          <w:szCs w:val="28"/>
          <w:lang w:eastAsia="en-US"/>
        </w:rPr>
        <w:t xml:space="preserve">- </w:t>
      </w:r>
      <w:r w:rsidRPr="00D422A3">
        <w:rPr>
          <w:rFonts w:eastAsiaTheme="minorHAnsi"/>
          <w:sz w:val="28"/>
          <w:szCs w:val="28"/>
          <w:lang w:eastAsia="en-US"/>
        </w:rPr>
        <w:t>адаптированн</w:t>
      </w:r>
      <w:r>
        <w:rPr>
          <w:rFonts w:eastAsiaTheme="minorHAnsi"/>
          <w:sz w:val="28"/>
          <w:szCs w:val="28"/>
          <w:lang w:eastAsia="en-US"/>
        </w:rPr>
        <w:t>ая</w:t>
      </w:r>
      <w:r w:rsidRPr="00D422A3">
        <w:rPr>
          <w:rFonts w:eastAsiaTheme="minorHAnsi"/>
          <w:sz w:val="28"/>
          <w:szCs w:val="28"/>
          <w:lang w:eastAsia="en-US"/>
        </w:rPr>
        <w:t xml:space="preserve"> основн</w:t>
      </w:r>
      <w:r>
        <w:rPr>
          <w:rFonts w:eastAsiaTheme="minorHAnsi"/>
          <w:sz w:val="28"/>
          <w:szCs w:val="28"/>
          <w:lang w:eastAsia="en-US"/>
        </w:rPr>
        <w:t>ая</w:t>
      </w:r>
      <w:r w:rsidRPr="00D422A3">
        <w:rPr>
          <w:rFonts w:eastAsiaTheme="minorHAnsi"/>
          <w:sz w:val="28"/>
          <w:szCs w:val="28"/>
          <w:lang w:eastAsia="en-US"/>
        </w:rPr>
        <w:t xml:space="preserve"> общеобразовательн</w:t>
      </w:r>
      <w:r>
        <w:rPr>
          <w:rFonts w:eastAsiaTheme="minorHAnsi"/>
          <w:sz w:val="28"/>
          <w:szCs w:val="28"/>
          <w:lang w:eastAsia="en-US"/>
        </w:rPr>
        <w:t>ая</w:t>
      </w:r>
      <w:r w:rsidRPr="00D422A3">
        <w:rPr>
          <w:rFonts w:eastAsiaTheme="minorHAnsi"/>
          <w:sz w:val="28"/>
          <w:szCs w:val="28"/>
          <w:lang w:eastAsia="en-US"/>
        </w:rPr>
        <w:t xml:space="preserve"> программ</w:t>
      </w:r>
      <w:r>
        <w:rPr>
          <w:rFonts w:eastAsiaTheme="minorHAnsi"/>
          <w:sz w:val="28"/>
          <w:szCs w:val="28"/>
          <w:lang w:eastAsia="en-US"/>
        </w:rPr>
        <w:t>а</w:t>
      </w:r>
      <w:r w:rsidRPr="00D422A3">
        <w:rPr>
          <w:rFonts w:eastAsiaTheme="minorHAnsi"/>
          <w:sz w:val="28"/>
          <w:szCs w:val="28"/>
          <w:lang w:eastAsia="en-US"/>
        </w:rPr>
        <w:t>.</w:t>
      </w:r>
    </w:p>
    <w:p w:rsidR="008115B0" w:rsidRPr="00D422A3" w:rsidRDefault="005D55A9" w:rsidP="00E72A64">
      <w:pPr>
        <w:pStyle w:val="ab"/>
        <w:jc w:val="both"/>
        <w:rPr>
          <w:rFonts w:eastAsiaTheme="minorHAnsi"/>
          <w:bCs/>
          <w:sz w:val="28"/>
          <w:szCs w:val="28"/>
          <w:lang w:eastAsia="en-US"/>
        </w:rPr>
      </w:pPr>
      <w:r w:rsidRPr="00D422A3">
        <w:rPr>
          <w:rFonts w:eastAsiaTheme="minorHAnsi"/>
          <w:bCs/>
          <w:sz w:val="28"/>
          <w:szCs w:val="28"/>
          <w:lang w:eastAsia="en-US"/>
        </w:rPr>
        <w:t>2.11</w:t>
      </w:r>
      <w:r w:rsidR="008115B0" w:rsidRPr="00D422A3">
        <w:rPr>
          <w:rFonts w:eastAsiaTheme="minorHAnsi"/>
          <w:bCs/>
          <w:sz w:val="28"/>
          <w:szCs w:val="28"/>
          <w:lang w:eastAsia="en-US"/>
        </w:rPr>
        <w:t xml:space="preserve">. Образовательная деятельность по образовательным программам </w:t>
      </w:r>
      <w:r w:rsidR="000A3A21">
        <w:rPr>
          <w:rFonts w:eastAsiaTheme="minorHAnsi"/>
          <w:bCs/>
          <w:sz w:val="28"/>
          <w:szCs w:val="28"/>
          <w:lang w:eastAsia="en-US"/>
        </w:rPr>
        <w:t>дошкольного</w:t>
      </w:r>
      <w:r w:rsidR="008115B0" w:rsidRPr="00D422A3">
        <w:rPr>
          <w:rFonts w:eastAsiaTheme="minorHAnsi"/>
          <w:bCs/>
          <w:sz w:val="28"/>
          <w:szCs w:val="28"/>
          <w:lang w:eastAsia="en-US"/>
        </w:rPr>
        <w:t xml:space="preserve"> образования в образовательной организации осуществляется в группах.</w:t>
      </w:r>
    </w:p>
    <w:p w:rsidR="008115B0" w:rsidRPr="00D422A3" w:rsidRDefault="005D55A9" w:rsidP="00E72A64">
      <w:pPr>
        <w:pStyle w:val="ab"/>
        <w:jc w:val="both"/>
        <w:rPr>
          <w:rFonts w:eastAsiaTheme="minorHAnsi"/>
          <w:bCs/>
          <w:sz w:val="28"/>
          <w:szCs w:val="28"/>
          <w:lang w:eastAsia="en-US"/>
        </w:rPr>
      </w:pPr>
      <w:r w:rsidRPr="00D422A3">
        <w:rPr>
          <w:rFonts w:eastAsiaTheme="minorHAnsi"/>
          <w:bCs/>
          <w:sz w:val="28"/>
          <w:szCs w:val="28"/>
          <w:lang w:eastAsia="en-US"/>
        </w:rPr>
        <w:t xml:space="preserve">2.12. </w:t>
      </w:r>
      <w:r w:rsidR="008115B0" w:rsidRPr="00D422A3">
        <w:rPr>
          <w:rFonts w:eastAsiaTheme="minorHAnsi"/>
          <w:bCs/>
          <w:sz w:val="28"/>
          <w:szCs w:val="28"/>
          <w:lang w:eastAsia="en-US"/>
        </w:rPr>
        <w:t xml:space="preserve">Группы могут иметь </w:t>
      </w:r>
      <w:proofErr w:type="spellStart"/>
      <w:r w:rsidR="008115B0" w:rsidRPr="00D422A3">
        <w:rPr>
          <w:rFonts w:eastAsiaTheme="minorHAnsi"/>
          <w:bCs/>
          <w:sz w:val="28"/>
          <w:szCs w:val="28"/>
          <w:lang w:eastAsia="en-US"/>
        </w:rPr>
        <w:t>общеразвивающую</w:t>
      </w:r>
      <w:proofErr w:type="spellEnd"/>
      <w:r w:rsidR="008115B0" w:rsidRPr="00D422A3">
        <w:rPr>
          <w:rFonts w:eastAsiaTheme="minorHAnsi"/>
          <w:bCs/>
          <w:sz w:val="28"/>
          <w:szCs w:val="28"/>
          <w:lang w:eastAsia="en-US"/>
        </w:rPr>
        <w:t>, компенсирующую, оздоровительную или комбинированную направленность.</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В группах </w:t>
      </w:r>
      <w:proofErr w:type="spellStart"/>
      <w:r w:rsidRPr="00D422A3">
        <w:rPr>
          <w:rFonts w:eastAsiaTheme="minorHAnsi"/>
          <w:bCs/>
          <w:sz w:val="28"/>
          <w:szCs w:val="28"/>
          <w:lang w:eastAsia="en-US"/>
        </w:rPr>
        <w:t>общеразвивающей</w:t>
      </w:r>
      <w:proofErr w:type="spellEnd"/>
      <w:r w:rsidRPr="00D422A3">
        <w:rPr>
          <w:rFonts w:eastAsiaTheme="minorHAnsi"/>
          <w:bCs/>
          <w:sz w:val="28"/>
          <w:szCs w:val="28"/>
          <w:lang w:eastAsia="en-US"/>
        </w:rPr>
        <w:t xml:space="preserve"> направленности осуществляется реализация образовательной программы </w:t>
      </w:r>
      <w:r w:rsidR="000A3A21">
        <w:rPr>
          <w:rFonts w:eastAsiaTheme="minorHAnsi"/>
          <w:bCs/>
          <w:sz w:val="28"/>
          <w:szCs w:val="28"/>
          <w:lang w:eastAsia="en-US"/>
        </w:rPr>
        <w:t>дошкольного</w:t>
      </w:r>
      <w:r w:rsidRPr="00D422A3">
        <w:rPr>
          <w:rFonts w:eastAsiaTheme="minorHAnsi"/>
          <w:bCs/>
          <w:sz w:val="28"/>
          <w:szCs w:val="28"/>
          <w:lang w:eastAsia="en-US"/>
        </w:rPr>
        <w:t xml:space="preserve"> образования.</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В группах компенсирующей направленности осуществляется реализация адаптированной образовательной программы </w:t>
      </w:r>
      <w:r w:rsidR="000A3A21">
        <w:rPr>
          <w:rFonts w:eastAsiaTheme="minorHAnsi"/>
          <w:bCs/>
          <w:sz w:val="28"/>
          <w:szCs w:val="28"/>
          <w:lang w:eastAsia="en-US"/>
        </w:rPr>
        <w:t>дошкольного</w:t>
      </w:r>
      <w:r w:rsidRPr="00D422A3">
        <w:rPr>
          <w:rFonts w:eastAsiaTheme="minorHAnsi"/>
          <w:bCs/>
          <w:sz w:val="28"/>
          <w:szCs w:val="28"/>
          <w:lang w:eastAsia="en-US"/>
        </w:rPr>
        <w:t xml:space="preserve">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w:t>
      </w:r>
      <w:r w:rsidR="000A3A21">
        <w:rPr>
          <w:rFonts w:eastAsiaTheme="minorHAnsi"/>
          <w:bCs/>
          <w:sz w:val="28"/>
          <w:szCs w:val="28"/>
          <w:lang w:eastAsia="en-US"/>
        </w:rPr>
        <w:t>дошкольного</w:t>
      </w:r>
      <w:r w:rsidRPr="00D422A3">
        <w:rPr>
          <w:rFonts w:eastAsiaTheme="minorHAnsi"/>
          <w:bCs/>
          <w:sz w:val="28"/>
          <w:szCs w:val="28"/>
          <w:lang w:eastAsia="en-US"/>
        </w:rPr>
        <w:t xml:space="preserve"> образования, а также комплекс санитарно-гигиенических, лечебно-оздоровительных и профилактических мероприятий и процедур.</w:t>
      </w:r>
    </w:p>
    <w:p w:rsidR="008115B0" w:rsidRPr="00D422A3" w:rsidRDefault="008115B0"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w:t>
      </w:r>
      <w:r w:rsidR="000A3A21">
        <w:rPr>
          <w:rFonts w:eastAsiaTheme="minorHAnsi"/>
          <w:bCs/>
          <w:sz w:val="28"/>
          <w:szCs w:val="28"/>
          <w:lang w:eastAsia="en-US"/>
        </w:rPr>
        <w:t>дошкольного</w:t>
      </w:r>
      <w:r w:rsidRPr="00D422A3">
        <w:rPr>
          <w:rFonts w:eastAsiaTheme="minorHAnsi"/>
          <w:bCs/>
          <w:sz w:val="28"/>
          <w:szCs w:val="28"/>
          <w:lang w:eastAsia="en-US"/>
        </w:rPr>
        <w:t xml:space="preserve"> образования, адаптированной для детей с ограниченными возможностями здоровья с учетом особенностей их психофизического развития, </w:t>
      </w:r>
      <w:r w:rsidRPr="00D422A3">
        <w:rPr>
          <w:rFonts w:eastAsiaTheme="minorHAnsi"/>
          <w:bCs/>
          <w:sz w:val="28"/>
          <w:szCs w:val="28"/>
          <w:lang w:eastAsia="en-US"/>
        </w:rPr>
        <w:lastRenderedPageBreak/>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115B0" w:rsidRPr="00D422A3" w:rsidRDefault="005D55A9" w:rsidP="00E72A64">
      <w:pPr>
        <w:pStyle w:val="ab"/>
        <w:jc w:val="both"/>
        <w:rPr>
          <w:rFonts w:eastAsiaTheme="minorHAnsi"/>
          <w:bCs/>
          <w:sz w:val="28"/>
          <w:szCs w:val="28"/>
          <w:lang w:eastAsia="en-US"/>
        </w:rPr>
      </w:pPr>
      <w:r w:rsidRPr="00D422A3">
        <w:rPr>
          <w:rFonts w:eastAsiaTheme="minorHAnsi"/>
          <w:bCs/>
          <w:sz w:val="28"/>
          <w:szCs w:val="28"/>
          <w:lang w:eastAsia="en-US"/>
        </w:rPr>
        <w:t xml:space="preserve">2.13. </w:t>
      </w:r>
      <w:proofErr w:type="gramStart"/>
      <w:r w:rsidR="008115B0" w:rsidRPr="00D422A3">
        <w:rPr>
          <w:rFonts w:eastAsiaTheme="minorHAnsi"/>
          <w:bCs/>
          <w:sz w:val="28"/>
          <w:szCs w:val="28"/>
          <w:lang w:eastAsia="en-US"/>
        </w:rPr>
        <w:t>В образовательной организации могут быть организованы также:</w:t>
      </w:r>
      <w:proofErr w:type="gramEnd"/>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 xml:space="preserve">группы детей раннего возраста без реализации образовательной программы </w:t>
      </w:r>
      <w:r w:rsidR="000A3A21">
        <w:rPr>
          <w:rFonts w:eastAsiaTheme="minorHAnsi"/>
          <w:bCs/>
          <w:sz w:val="28"/>
          <w:szCs w:val="28"/>
          <w:lang w:eastAsia="en-US"/>
        </w:rPr>
        <w:t>дошкольного</w:t>
      </w:r>
      <w:r w:rsidR="008115B0" w:rsidRPr="00D422A3">
        <w:rPr>
          <w:rFonts w:eastAsiaTheme="minorHAnsi"/>
          <w:bCs/>
          <w:sz w:val="28"/>
          <w:szCs w:val="28"/>
          <w:lang w:eastAsia="en-US"/>
        </w:rPr>
        <w:t xml:space="preserve"> образования, обеспечивающие развитие, присмотр, уход и оздоровление воспитанников в </w:t>
      </w:r>
      <w:r w:rsidR="008115B0" w:rsidRPr="008B0F22">
        <w:rPr>
          <w:rFonts w:eastAsiaTheme="minorHAnsi"/>
          <w:bCs/>
          <w:sz w:val="28"/>
          <w:szCs w:val="28"/>
          <w:lang w:eastAsia="en-US"/>
        </w:rPr>
        <w:t>возрасте от 2 месяцев</w:t>
      </w:r>
      <w:r w:rsidR="008115B0" w:rsidRPr="00D422A3">
        <w:rPr>
          <w:rFonts w:eastAsiaTheme="minorHAnsi"/>
          <w:bCs/>
          <w:sz w:val="28"/>
          <w:szCs w:val="28"/>
          <w:lang w:eastAsia="en-US"/>
        </w:rPr>
        <w:t xml:space="preserve"> до 3 лет;</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 xml:space="preserve">группы по присмотру и уходу без реализации образовательной программы </w:t>
      </w:r>
      <w:r w:rsidR="000A3A21">
        <w:rPr>
          <w:rFonts w:eastAsiaTheme="minorHAnsi"/>
          <w:bCs/>
          <w:sz w:val="28"/>
          <w:szCs w:val="28"/>
          <w:lang w:eastAsia="en-US"/>
        </w:rPr>
        <w:t>дошкольного</w:t>
      </w:r>
      <w:r w:rsidR="008115B0" w:rsidRPr="00D422A3">
        <w:rPr>
          <w:rFonts w:eastAsiaTheme="minorHAnsi"/>
          <w:bCs/>
          <w:sz w:val="28"/>
          <w:szCs w:val="28"/>
          <w:lang w:eastAsia="en-US"/>
        </w:rPr>
        <w:t xml:space="preserve"> образования для воспитанников в возрасте от 2 месяцев до 7 лет. В группах по присмотру и уходу обеспечивается комплекс</w:t>
      </w:r>
      <w:r w:rsidR="00A96F2B">
        <w:rPr>
          <w:rFonts w:eastAsiaTheme="minorHAnsi"/>
          <w:bCs/>
          <w:sz w:val="28"/>
          <w:szCs w:val="28"/>
          <w:lang w:eastAsia="en-US"/>
        </w:rPr>
        <w:t xml:space="preserve"> </w:t>
      </w:r>
      <w:r w:rsidR="008115B0" w:rsidRPr="00D422A3">
        <w:rPr>
          <w:rFonts w:eastAsiaTheme="minorHAnsi"/>
          <w:bCs/>
          <w:sz w:val="28"/>
          <w:szCs w:val="28"/>
          <w:lang w:eastAsia="en-US"/>
        </w:rPr>
        <w:t>мер по организации питания и хозяйственно-бытового обслуживания детей, обеспечению соблюдения ими личной гигиены и режима дня;</w:t>
      </w:r>
    </w:p>
    <w:p w:rsidR="008115B0" w:rsidRPr="00D422A3" w:rsidRDefault="0006648C" w:rsidP="00D422A3">
      <w:pPr>
        <w:pStyle w:val="ab"/>
        <w:ind w:firstLine="567"/>
        <w:jc w:val="both"/>
        <w:rPr>
          <w:rFonts w:eastAsiaTheme="minorHAnsi"/>
          <w:bCs/>
          <w:sz w:val="28"/>
          <w:szCs w:val="28"/>
          <w:lang w:eastAsia="en-US"/>
        </w:rPr>
      </w:pPr>
      <w:r w:rsidRPr="00D422A3">
        <w:rPr>
          <w:rFonts w:eastAsiaTheme="minorHAnsi"/>
          <w:bCs/>
          <w:sz w:val="28"/>
          <w:szCs w:val="28"/>
          <w:lang w:eastAsia="en-US"/>
        </w:rPr>
        <w:t xml:space="preserve">- </w:t>
      </w:r>
      <w:r w:rsidR="008115B0" w:rsidRPr="00D422A3">
        <w:rPr>
          <w:rFonts w:eastAsiaTheme="minorHAnsi"/>
          <w:bCs/>
          <w:sz w:val="28"/>
          <w:szCs w:val="28"/>
          <w:lang w:eastAsia="en-US"/>
        </w:rPr>
        <w:t>семейные до</w:t>
      </w:r>
      <w:r w:rsidR="00C741C0">
        <w:rPr>
          <w:rFonts w:eastAsiaTheme="minorHAnsi"/>
          <w:bCs/>
          <w:sz w:val="28"/>
          <w:szCs w:val="28"/>
          <w:lang w:eastAsia="en-US"/>
        </w:rPr>
        <w:t>школь</w:t>
      </w:r>
      <w:r w:rsidR="008115B0" w:rsidRPr="00D422A3">
        <w:rPr>
          <w:rFonts w:eastAsiaTheme="minorHAnsi"/>
          <w:bCs/>
          <w:sz w:val="28"/>
          <w:szCs w:val="28"/>
          <w:lang w:eastAsia="en-US"/>
        </w:rPr>
        <w:t xml:space="preserve">ные группы с целью удовлетворения потребности населения в услугах </w:t>
      </w:r>
      <w:r w:rsidR="000A3A21">
        <w:rPr>
          <w:rFonts w:eastAsiaTheme="minorHAnsi"/>
          <w:bCs/>
          <w:sz w:val="28"/>
          <w:szCs w:val="28"/>
          <w:lang w:eastAsia="en-US"/>
        </w:rPr>
        <w:t>дошкольного</w:t>
      </w:r>
      <w:r w:rsidR="008115B0" w:rsidRPr="00D422A3">
        <w:rPr>
          <w:rFonts w:eastAsiaTheme="minorHAnsi"/>
          <w:bCs/>
          <w:sz w:val="28"/>
          <w:szCs w:val="28"/>
          <w:lang w:eastAsia="en-US"/>
        </w:rPr>
        <w:t xml:space="preserve"> образования в семьях. Семейные до</w:t>
      </w:r>
      <w:r w:rsidR="00C741C0">
        <w:rPr>
          <w:rFonts w:eastAsiaTheme="minorHAnsi"/>
          <w:bCs/>
          <w:sz w:val="28"/>
          <w:szCs w:val="28"/>
          <w:lang w:eastAsia="en-US"/>
        </w:rPr>
        <w:t>школь</w:t>
      </w:r>
      <w:r w:rsidR="008115B0" w:rsidRPr="00D422A3">
        <w:rPr>
          <w:rFonts w:eastAsiaTheme="minorHAnsi"/>
          <w:bCs/>
          <w:sz w:val="28"/>
          <w:szCs w:val="28"/>
          <w:lang w:eastAsia="en-US"/>
        </w:rPr>
        <w:t xml:space="preserve">ные группы могут иметь </w:t>
      </w:r>
      <w:proofErr w:type="spellStart"/>
      <w:r w:rsidR="008115B0" w:rsidRPr="00D422A3">
        <w:rPr>
          <w:rFonts w:eastAsiaTheme="minorHAnsi"/>
          <w:bCs/>
          <w:sz w:val="28"/>
          <w:szCs w:val="28"/>
          <w:lang w:eastAsia="en-US"/>
        </w:rPr>
        <w:t>общеразвивающую</w:t>
      </w:r>
      <w:proofErr w:type="spellEnd"/>
      <w:r w:rsidR="008115B0" w:rsidRPr="00D422A3">
        <w:rPr>
          <w:rFonts w:eastAsiaTheme="minorHAnsi"/>
          <w:bCs/>
          <w:sz w:val="28"/>
          <w:szCs w:val="28"/>
          <w:lang w:eastAsia="en-US"/>
        </w:rPr>
        <w:t xml:space="preserve"> направленность или осуществлять присмотр и уход за детьми без реализации образовательной программы </w:t>
      </w:r>
      <w:r w:rsidR="000A3A21">
        <w:rPr>
          <w:rFonts w:eastAsiaTheme="minorHAnsi"/>
          <w:bCs/>
          <w:sz w:val="28"/>
          <w:szCs w:val="28"/>
          <w:lang w:eastAsia="en-US"/>
        </w:rPr>
        <w:t>дошкольного</w:t>
      </w:r>
      <w:r w:rsidR="008115B0" w:rsidRPr="00D422A3">
        <w:rPr>
          <w:rFonts w:eastAsiaTheme="minorHAnsi"/>
          <w:bCs/>
          <w:sz w:val="28"/>
          <w:szCs w:val="28"/>
          <w:lang w:eastAsia="en-US"/>
        </w:rPr>
        <w:t xml:space="preserve"> образования.</w:t>
      </w:r>
    </w:p>
    <w:p w:rsidR="008115B0" w:rsidRPr="00D422A3" w:rsidRDefault="005D55A9" w:rsidP="00E72A64">
      <w:pPr>
        <w:pStyle w:val="ab"/>
        <w:jc w:val="both"/>
        <w:rPr>
          <w:rFonts w:eastAsiaTheme="minorHAnsi"/>
          <w:bCs/>
          <w:sz w:val="28"/>
          <w:szCs w:val="28"/>
          <w:lang w:eastAsia="en-US"/>
        </w:rPr>
      </w:pPr>
      <w:r w:rsidRPr="00D422A3">
        <w:rPr>
          <w:rFonts w:eastAsiaTheme="minorHAnsi"/>
          <w:bCs/>
          <w:sz w:val="28"/>
          <w:szCs w:val="28"/>
          <w:lang w:eastAsia="en-US"/>
        </w:rPr>
        <w:t xml:space="preserve">2.14. </w:t>
      </w:r>
      <w:r w:rsidR="008115B0" w:rsidRPr="00D422A3">
        <w:rPr>
          <w:rFonts w:eastAsiaTheme="minorHAnsi"/>
          <w:bCs/>
          <w:sz w:val="28"/>
          <w:szCs w:val="28"/>
          <w:lang w:eastAsia="en-US"/>
        </w:rPr>
        <w:t>В группы могут включаться как воспитанники одного возраста, так и воспитанники разных возрастов (разновозрастные группы).</w:t>
      </w:r>
    </w:p>
    <w:p w:rsidR="006A06C0" w:rsidRPr="00D422A3" w:rsidRDefault="005D55A9" w:rsidP="00E72A64">
      <w:pPr>
        <w:pStyle w:val="ab"/>
        <w:jc w:val="both"/>
        <w:rPr>
          <w:rFonts w:eastAsiaTheme="minorHAnsi"/>
          <w:bCs/>
          <w:sz w:val="28"/>
          <w:szCs w:val="28"/>
          <w:lang w:eastAsia="en-US"/>
        </w:rPr>
      </w:pPr>
      <w:r w:rsidRPr="00D422A3">
        <w:rPr>
          <w:rFonts w:eastAsiaTheme="minorHAnsi"/>
          <w:bCs/>
          <w:sz w:val="28"/>
          <w:szCs w:val="28"/>
          <w:lang w:eastAsia="en-US"/>
        </w:rPr>
        <w:t xml:space="preserve">2.15. </w:t>
      </w:r>
      <w:r w:rsidR="006A06C0" w:rsidRPr="00D422A3">
        <w:rPr>
          <w:rFonts w:eastAsiaTheme="minorHAnsi"/>
          <w:bCs/>
          <w:sz w:val="28"/>
          <w:szCs w:val="28"/>
          <w:lang w:eastAsia="en-US"/>
        </w:rPr>
        <w:t>Количество групп в учреждении определяется, исходя из их предельной наполняемости в соответствии с требованиями санитарно-эпидемиологических требований, и имеющих</w:t>
      </w:r>
      <w:r w:rsidR="00BE78E8">
        <w:rPr>
          <w:rFonts w:eastAsiaTheme="minorHAnsi"/>
          <w:bCs/>
          <w:sz w:val="28"/>
          <w:szCs w:val="28"/>
          <w:lang w:eastAsia="en-US"/>
        </w:rPr>
        <w:t>ся условий для осуществления об</w:t>
      </w:r>
      <w:r w:rsidR="006A06C0" w:rsidRPr="00D422A3">
        <w:rPr>
          <w:rFonts w:eastAsiaTheme="minorHAnsi"/>
          <w:bCs/>
          <w:sz w:val="28"/>
          <w:szCs w:val="28"/>
          <w:lang w:eastAsia="en-US"/>
        </w:rPr>
        <w:t xml:space="preserve">разовательного </w:t>
      </w:r>
      <w:r w:rsidR="006A06C0" w:rsidRPr="0052487F">
        <w:rPr>
          <w:rFonts w:eastAsiaTheme="minorHAnsi"/>
          <w:bCs/>
          <w:sz w:val="28"/>
          <w:szCs w:val="28"/>
          <w:lang w:eastAsia="en-US"/>
        </w:rPr>
        <w:t>процесса (а также с учетом предельной наполняемости, принятой при расчете норматива финансирования).</w:t>
      </w:r>
    </w:p>
    <w:p w:rsidR="005068EE" w:rsidRPr="00D422A3" w:rsidRDefault="005D55A9" w:rsidP="00E72A64">
      <w:pPr>
        <w:pStyle w:val="ab"/>
        <w:jc w:val="both"/>
        <w:rPr>
          <w:sz w:val="28"/>
          <w:szCs w:val="28"/>
        </w:rPr>
      </w:pPr>
      <w:r w:rsidRPr="00D422A3">
        <w:rPr>
          <w:sz w:val="28"/>
          <w:szCs w:val="28"/>
        </w:rPr>
        <w:t>2.16</w:t>
      </w:r>
      <w:r w:rsidR="005068EE" w:rsidRPr="00D422A3">
        <w:rPr>
          <w:sz w:val="28"/>
          <w:szCs w:val="28"/>
        </w:rPr>
        <w:t xml:space="preserve">. Учреждение может использовать сетевую форму реализации образовательной программы </w:t>
      </w:r>
      <w:r w:rsidR="000A3A21">
        <w:rPr>
          <w:sz w:val="28"/>
          <w:szCs w:val="28"/>
        </w:rPr>
        <w:t>дошкольного</w:t>
      </w:r>
      <w:r w:rsidR="005068EE" w:rsidRPr="00D422A3">
        <w:rPr>
          <w:sz w:val="28"/>
          <w:szCs w:val="28"/>
        </w:rPr>
        <w:t xml:space="preserve">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w:t>
      </w:r>
      <w:r w:rsidR="000A3A21">
        <w:rPr>
          <w:sz w:val="28"/>
          <w:szCs w:val="28"/>
        </w:rPr>
        <w:t>дошкольного</w:t>
      </w:r>
      <w:r w:rsidR="005068EE" w:rsidRPr="00D422A3">
        <w:rPr>
          <w:sz w:val="28"/>
          <w:szCs w:val="28"/>
        </w:rPr>
        <w:t xml:space="preserve"> образования осуществляется на основании договора между указанными организациями.</w:t>
      </w:r>
    </w:p>
    <w:p w:rsidR="002F72D4" w:rsidRPr="0052487F" w:rsidRDefault="005D55A9" w:rsidP="00E72A64">
      <w:pPr>
        <w:pStyle w:val="ab"/>
        <w:jc w:val="both"/>
        <w:rPr>
          <w:rFonts w:eastAsiaTheme="minorHAnsi"/>
          <w:sz w:val="28"/>
          <w:szCs w:val="28"/>
          <w:lang w:eastAsia="en-US"/>
        </w:rPr>
      </w:pPr>
      <w:r w:rsidRPr="0052487F">
        <w:rPr>
          <w:bCs/>
          <w:sz w:val="28"/>
          <w:szCs w:val="28"/>
        </w:rPr>
        <w:t>2</w:t>
      </w:r>
      <w:r w:rsidR="005068EE" w:rsidRPr="0052487F">
        <w:rPr>
          <w:bCs/>
          <w:sz w:val="28"/>
          <w:szCs w:val="28"/>
        </w:rPr>
        <w:t>.1</w:t>
      </w:r>
      <w:r w:rsidRPr="0052487F">
        <w:rPr>
          <w:bCs/>
          <w:sz w:val="28"/>
          <w:szCs w:val="28"/>
        </w:rPr>
        <w:t>7</w:t>
      </w:r>
      <w:r w:rsidR="005068EE" w:rsidRPr="0052487F">
        <w:rPr>
          <w:bCs/>
          <w:sz w:val="28"/>
          <w:szCs w:val="28"/>
        </w:rPr>
        <w:t xml:space="preserve">. </w:t>
      </w:r>
      <w:r w:rsidR="002F72D4" w:rsidRPr="0052487F">
        <w:rPr>
          <w:bCs/>
          <w:sz w:val="28"/>
          <w:szCs w:val="28"/>
        </w:rPr>
        <w:t>Учреждение работает в р</w:t>
      </w:r>
      <w:r w:rsidR="002F72D4" w:rsidRPr="0052487F">
        <w:rPr>
          <w:rFonts w:eastAsiaTheme="minorHAnsi"/>
          <w:sz w:val="28"/>
          <w:szCs w:val="28"/>
          <w:lang w:eastAsia="en-US"/>
        </w:rPr>
        <w:t>ежиме пятидневной рабочей недел</w:t>
      </w:r>
      <w:r w:rsidR="00C37375" w:rsidRPr="0052487F">
        <w:rPr>
          <w:rFonts w:eastAsiaTheme="minorHAnsi"/>
          <w:sz w:val="28"/>
          <w:szCs w:val="28"/>
          <w:lang w:eastAsia="en-US"/>
        </w:rPr>
        <w:t>и</w:t>
      </w:r>
      <w:r w:rsidR="002F72D4" w:rsidRPr="0052487F">
        <w:rPr>
          <w:rFonts w:eastAsiaTheme="minorHAnsi"/>
          <w:sz w:val="28"/>
          <w:szCs w:val="28"/>
          <w:lang w:eastAsia="en-US"/>
        </w:rPr>
        <w:t>. Группы могут функционировать в режиме: полного дня (12-часового пребывания); сокращенного дня (8 - 10,5-часового пребывания); кратковременного пребывания (от 3 до 5 часов в день)</w:t>
      </w:r>
      <w:r w:rsidR="00C37375" w:rsidRPr="0052487F">
        <w:rPr>
          <w:rFonts w:eastAsiaTheme="minorHAnsi"/>
          <w:sz w:val="28"/>
          <w:szCs w:val="28"/>
          <w:lang w:eastAsia="en-US"/>
        </w:rPr>
        <w:t>.</w:t>
      </w:r>
    </w:p>
    <w:p w:rsidR="005068EE" w:rsidRPr="00D422A3" w:rsidRDefault="005D55A9" w:rsidP="00E72A64">
      <w:pPr>
        <w:pStyle w:val="ab"/>
        <w:jc w:val="both"/>
        <w:rPr>
          <w:bCs/>
          <w:sz w:val="28"/>
          <w:szCs w:val="28"/>
        </w:rPr>
      </w:pPr>
      <w:r w:rsidRPr="00D422A3">
        <w:rPr>
          <w:bCs/>
          <w:sz w:val="28"/>
          <w:szCs w:val="28"/>
        </w:rPr>
        <w:t>2</w:t>
      </w:r>
      <w:r w:rsidR="005068EE" w:rsidRPr="00D422A3">
        <w:rPr>
          <w:bCs/>
          <w:sz w:val="28"/>
          <w:szCs w:val="28"/>
        </w:rPr>
        <w:t>.1</w:t>
      </w:r>
      <w:r w:rsidRPr="00D422A3">
        <w:rPr>
          <w:bCs/>
          <w:sz w:val="28"/>
          <w:szCs w:val="28"/>
        </w:rPr>
        <w:t>8</w:t>
      </w:r>
      <w:r w:rsidR="005068EE" w:rsidRPr="00D422A3">
        <w:rPr>
          <w:bCs/>
          <w:sz w:val="28"/>
          <w:szCs w:val="28"/>
        </w:rPr>
        <w:t xml:space="preserve">. </w:t>
      </w:r>
      <w:proofErr w:type="gramStart"/>
      <w:r w:rsidR="005068EE" w:rsidRPr="00D422A3">
        <w:rPr>
          <w:sz w:val="28"/>
          <w:szCs w:val="28"/>
        </w:rPr>
        <w:t xml:space="preserve">Родители (законные представители) несовершеннолетнего воспитанника, обеспечивающие получение воспитанником </w:t>
      </w:r>
      <w:r w:rsidR="000A3A21">
        <w:rPr>
          <w:sz w:val="28"/>
          <w:szCs w:val="28"/>
        </w:rPr>
        <w:t>дошкольного</w:t>
      </w:r>
      <w:r w:rsidR="005068EE" w:rsidRPr="00D422A3">
        <w:rPr>
          <w:sz w:val="28"/>
          <w:szCs w:val="28"/>
        </w:rPr>
        <w:t xml:space="preserve">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w:t>
      </w:r>
      <w:r w:rsidR="005068EE" w:rsidRPr="0052487F">
        <w:rPr>
          <w:sz w:val="28"/>
          <w:szCs w:val="28"/>
        </w:rPr>
        <w:t>до</w:t>
      </w:r>
      <w:r w:rsidR="00805DAC">
        <w:rPr>
          <w:sz w:val="28"/>
          <w:szCs w:val="28"/>
        </w:rPr>
        <w:t>школьных</w:t>
      </w:r>
      <w:r w:rsidR="005068EE" w:rsidRPr="0052487F">
        <w:rPr>
          <w:sz w:val="28"/>
          <w:szCs w:val="28"/>
        </w:rPr>
        <w:t xml:space="preserve"> образовательных организациях и общеобразовательных организациях, если в них созданы соответствующие </w:t>
      </w:r>
      <w:r w:rsidR="005068EE" w:rsidRPr="0052487F">
        <w:rPr>
          <w:sz w:val="28"/>
          <w:szCs w:val="28"/>
        </w:rPr>
        <w:lastRenderedPageBreak/>
        <w:t>консультационные центры.</w:t>
      </w:r>
      <w:proofErr w:type="gramEnd"/>
      <w:r w:rsidR="005068EE" w:rsidRPr="0052487F">
        <w:rPr>
          <w:sz w:val="28"/>
          <w:szCs w:val="28"/>
        </w:rPr>
        <w:t xml:space="preserve"> Обеспечение</w:t>
      </w:r>
      <w:r w:rsidR="005068EE" w:rsidRPr="00D422A3">
        <w:rPr>
          <w:sz w:val="28"/>
          <w:szCs w:val="28"/>
        </w:rPr>
        <w:t xml:space="preserve"> предоставления таких видов помощи осуществляется органами государственной власти субъектов</w:t>
      </w:r>
      <w:r w:rsidRPr="00D422A3">
        <w:rPr>
          <w:sz w:val="28"/>
          <w:szCs w:val="28"/>
        </w:rPr>
        <w:t>.</w:t>
      </w:r>
    </w:p>
    <w:p w:rsidR="0094322C" w:rsidRPr="00D148ED" w:rsidRDefault="005D55A9" w:rsidP="00E72A64">
      <w:pPr>
        <w:pStyle w:val="ab"/>
        <w:jc w:val="both"/>
        <w:rPr>
          <w:rFonts w:eastAsiaTheme="minorHAnsi"/>
          <w:color w:val="000000" w:themeColor="text1"/>
          <w:sz w:val="28"/>
          <w:szCs w:val="28"/>
          <w:lang w:eastAsia="en-US"/>
        </w:rPr>
      </w:pPr>
      <w:r w:rsidRPr="00D422A3">
        <w:rPr>
          <w:bCs/>
          <w:iCs/>
          <w:sz w:val="28"/>
          <w:szCs w:val="28"/>
        </w:rPr>
        <w:t>2</w:t>
      </w:r>
      <w:r w:rsidR="005068EE" w:rsidRPr="00D422A3">
        <w:rPr>
          <w:bCs/>
          <w:iCs/>
          <w:sz w:val="28"/>
          <w:szCs w:val="28"/>
        </w:rPr>
        <w:t>.1</w:t>
      </w:r>
      <w:r w:rsidRPr="00D422A3">
        <w:rPr>
          <w:bCs/>
          <w:iCs/>
          <w:sz w:val="28"/>
          <w:szCs w:val="28"/>
        </w:rPr>
        <w:t>9</w:t>
      </w:r>
      <w:r w:rsidR="005068EE" w:rsidRPr="00D422A3">
        <w:rPr>
          <w:bCs/>
          <w:iCs/>
          <w:sz w:val="28"/>
          <w:szCs w:val="28"/>
        </w:rPr>
        <w:t xml:space="preserve">. </w:t>
      </w:r>
      <w:r w:rsidR="0094322C" w:rsidRPr="00D422A3">
        <w:rPr>
          <w:rFonts w:eastAsiaTheme="minorHAnsi"/>
          <w:sz w:val="28"/>
          <w:szCs w:val="28"/>
          <w:lang w:eastAsia="en-US"/>
        </w:rPr>
        <w:t xml:space="preserve">Содержание </w:t>
      </w:r>
      <w:r w:rsidR="000A3A21">
        <w:rPr>
          <w:rFonts w:eastAsiaTheme="minorHAnsi"/>
          <w:sz w:val="28"/>
          <w:szCs w:val="28"/>
          <w:lang w:eastAsia="en-US"/>
        </w:rPr>
        <w:t>дошкольного</w:t>
      </w:r>
      <w:r w:rsidR="0094322C" w:rsidRPr="00D422A3">
        <w:rPr>
          <w:rFonts w:eastAsiaTheme="minorHAnsi"/>
          <w:sz w:val="28"/>
          <w:szCs w:val="28"/>
          <w:lang w:eastAsia="en-US"/>
        </w:rPr>
        <w:t xml:space="preserve">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а для инвалидов также в соответствии с </w:t>
      </w:r>
      <w:hyperlink r:id="rId12" w:history="1">
        <w:r w:rsidR="0094322C" w:rsidRPr="00D148ED">
          <w:rPr>
            <w:rFonts w:eastAsiaTheme="minorHAnsi"/>
            <w:color w:val="000000" w:themeColor="text1"/>
            <w:sz w:val="28"/>
            <w:szCs w:val="28"/>
            <w:lang w:eastAsia="en-US"/>
          </w:rPr>
          <w:t>индивидуальной программой</w:t>
        </w:r>
      </w:hyperlink>
      <w:r w:rsidR="0094322C" w:rsidRPr="00D148ED">
        <w:rPr>
          <w:rFonts w:eastAsiaTheme="minorHAnsi"/>
          <w:color w:val="000000" w:themeColor="text1"/>
          <w:sz w:val="28"/>
          <w:szCs w:val="28"/>
          <w:lang w:eastAsia="en-US"/>
        </w:rPr>
        <w:t xml:space="preserve"> реабилитации инвалида </w:t>
      </w:r>
    </w:p>
    <w:p w:rsidR="00A96F2B" w:rsidRDefault="005D55A9" w:rsidP="00E72A64">
      <w:pPr>
        <w:pStyle w:val="ab"/>
        <w:jc w:val="both"/>
        <w:rPr>
          <w:rFonts w:eastAsiaTheme="minorHAnsi"/>
          <w:sz w:val="28"/>
          <w:szCs w:val="28"/>
          <w:lang w:eastAsia="en-US"/>
        </w:rPr>
      </w:pPr>
      <w:r w:rsidRPr="00D148ED">
        <w:rPr>
          <w:rFonts w:eastAsiaTheme="minorHAnsi"/>
          <w:color w:val="000000" w:themeColor="text1"/>
          <w:sz w:val="28"/>
          <w:szCs w:val="28"/>
          <w:lang w:eastAsia="en-US"/>
        </w:rPr>
        <w:t>2.20</w:t>
      </w:r>
      <w:r w:rsidR="0094322C" w:rsidRPr="00D148ED">
        <w:rPr>
          <w:rFonts w:eastAsiaTheme="minorHAnsi"/>
          <w:color w:val="000000" w:themeColor="text1"/>
          <w:sz w:val="28"/>
          <w:szCs w:val="28"/>
          <w:lang w:eastAsia="en-US"/>
        </w:rPr>
        <w:t>. Учреждением, осуществляющим образов</w:t>
      </w:r>
      <w:r w:rsidR="0094322C" w:rsidRPr="00D422A3">
        <w:rPr>
          <w:rFonts w:eastAsiaTheme="minorHAnsi"/>
          <w:sz w:val="28"/>
          <w:szCs w:val="28"/>
          <w:lang w:eastAsia="en-US"/>
        </w:rPr>
        <w:t xml:space="preserve">ательную деятельность по адаптированным образовательным программам </w:t>
      </w:r>
      <w:r w:rsidR="000A3A21">
        <w:rPr>
          <w:rFonts w:eastAsiaTheme="minorHAnsi"/>
          <w:sz w:val="28"/>
          <w:szCs w:val="28"/>
          <w:lang w:eastAsia="en-US"/>
        </w:rPr>
        <w:t>дошкольного</w:t>
      </w:r>
      <w:r w:rsidR="0094322C" w:rsidRPr="00D422A3">
        <w:rPr>
          <w:rFonts w:eastAsiaTheme="minorHAnsi"/>
          <w:sz w:val="28"/>
          <w:szCs w:val="28"/>
          <w:lang w:eastAsia="en-US"/>
        </w:rPr>
        <w:t xml:space="preserve"> образования, создаются специальные условия для получения </w:t>
      </w:r>
      <w:r w:rsidR="000A3A21">
        <w:rPr>
          <w:rFonts w:eastAsiaTheme="minorHAnsi"/>
          <w:sz w:val="28"/>
          <w:szCs w:val="28"/>
          <w:lang w:eastAsia="en-US"/>
        </w:rPr>
        <w:t>дошкольного</w:t>
      </w:r>
      <w:r w:rsidR="0094322C" w:rsidRPr="00D422A3">
        <w:rPr>
          <w:rFonts w:eastAsiaTheme="minorHAnsi"/>
          <w:sz w:val="28"/>
          <w:szCs w:val="28"/>
          <w:lang w:eastAsia="en-US"/>
        </w:rPr>
        <w:t xml:space="preserve"> образования детьми с ограниченными возможностями здоровья.</w:t>
      </w:r>
    </w:p>
    <w:p w:rsidR="0094322C" w:rsidRPr="00D422A3" w:rsidRDefault="00B51200" w:rsidP="00E72A64">
      <w:pPr>
        <w:pStyle w:val="ab"/>
        <w:jc w:val="both"/>
        <w:rPr>
          <w:rFonts w:eastAsiaTheme="minorHAnsi"/>
          <w:sz w:val="28"/>
          <w:szCs w:val="28"/>
          <w:lang w:eastAsia="en-US"/>
        </w:rPr>
      </w:pPr>
      <w:r w:rsidRPr="00D422A3">
        <w:rPr>
          <w:rFonts w:eastAsiaTheme="minorHAnsi"/>
          <w:sz w:val="28"/>
          <w:szCs w:val="28"/>
          <w:lang w:eastAsia="en-US"/>
        </w:rPr>
        <w:t>2.</w:t>
      </w:r>
      <w:r w:rsidR="0094322C" w:rsidRPr="00D422A3">
        <w:rPr>
          <w:rFonts w:eastAsiaTheme="minorHAnsi"/>
          <w:sz w:val="28"/>
          <w:szCs w:val="28"/>
          <w:lang w:eastAsia="en-US"/>
        </w:rPr>
        <w:t>2</w:t>
      </w:r>
      <w:r w:rsidRPr="00D422A3">
        <w:rPr>
          <w:rFonts w:eastAsiaTheme="minorHAnsi"/>
          <w:sz w:val="28"/>
          <w:szCs w:val="28"/>
          <w:lang w:eastAsia="en-US"/>
        </w:rPr>
        <w:t>1</w:t>
      </w:r>
      <w:r w:rsidR="0094322C" w:rsidRPr="00D422A3">
        <w:rPr>
          <w:rFonts w:eastAsiaTheme="minorHAnsi"/>
          <w:sz w:val="28"/>
          <w:szCs w:val="28"/>
          <w:lang w:eastAsia="en-US"/>
        </w:rPr>
        <w:t>. До</w:t>
      </w:r>
      <w:r w:rsidR="00805DAC">
        <w:rPr>
          <w:rFonts w:eastAsiaTheme="minorHAnsi"/>
          <w:sz w:val="28"/>
          <w:szCs w:val="28"/>
          <w:lang w:eastAsia="en-US"/>
        </w:rPr>
        <w:t>школьное</w:t>
      </w:r>
      <w:r w:rsidR="0094322C" w:rsidRPr="00D422A3">
        <w:rPr>
          <w:rFonts w:eastAsiaTheme="minorHAnsi"/>
          <w:sz w:val="28"/>
          <w:szCs w:val="28"/>
          <w:lang w:eastAsia="en-US"/>
        </w:rPr>
        <w:t xml:space="preserve"> образование детей с ограниченными возможностями здоровья может быть организовано как совместно с другими детьми, так и в отдельных группах.</w:t>
      </w:r>
    </w:p>
    <w:p w:rsidR="0094322C" w:rsidRPr="00D422A3" w:rsidRDefault="00B51200" w:rsidP="00E72A64">
      <w:pPr>
        <w:pStyle w:val="ab"/>
        <w:jc w:val="both"/>
        <w:rPr>
          <w:rFonts w:eastAsiaTheme="minorHAnsi"/>
          <w:sz w:val="28"/>
          <w:szCs w:val="28"/>
          <w:lang w:eastAsia="en-US"/>
        </w:rPr>
      </w:pPr>
      <w:r w:rsidRPr="00D422A3">
        <w:rPr>
          <w:rFonts w:eastAsiaTheme="minorHAnsi"/>
          <w:sz w:val="28"/>
          <w:szCs w:val="28"/>
          <w:lang w:eastAsia="en-US"/>
        </w:rPr>
        <w:t xml:space="preserve">2.22. </w:t>
      </w:r>
      <w:r w:rsidR="0094322C" w:rsidRPr="00D422A3">
        <w:rPr>
          <w:rFonts w:eastAsiaTheme="minorHAnsi"/>
          <w:sz w:val="28"/>
          <w:szCs w:val="28"/>
          <w:lang w:eastAsia="en-US"/>
        </w:rPr>
        <w:t>Численность обучающихся с ограниченными возможностями здоровья в учебной групп</w:t>
      </w:r>
      <w:r w:rsidR="0052487F">
        <w:rPr>
          <w:rFonts w:eastAsiaTheme="minorHAnsi"/>
          <w:sz w:val="28"/>
          <w:szCs w:val="28"/>
          <w:lang w:eastAsia="en-US"/>
        </w:rPr>
        <w:t>е устанавливается до 15 человек, при этом учитываются рекомендации санитарных правил и норм.</w:t>
      </w:r>
    </w:p>
    <w:p w:rsidR="005068EE" w:rsidRPr="0052487F" w:rsidRDefault="00B51200" w:rsidP="00E72A64">
      <w:pPr>
        <w:pStyle w:val="ab"/>
        <w:jc w:val="both"/>
        <w:rPr>
          <w:sz w:val="28"/>
          <w:szCs w:val="28"/>
        </w:rPr>
      </w:pPr>
      <w:r w:rsidRPr="0052487F">
        <w:rPr>
          <w:sz w:val="28"/>
          <w:szCs w:val="28"/>
        </w:rPr>
        <w:t>2.23</w:t>
      </w:r>
      <w:r w:rsidR="005068EE" w:rsidRPr="0052487F">
        <w:rPr>
          <w:sz w:val="28"/>
          <w:szCs w:val="28"/>
        </w:rPr>
        <w:t xml:space="preserve">. Для воспитанников, нуждающихся в длительном лечении, детей-инвалидов,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w:t>
      </w:r>
      <w:r w:rsidR="000A3A21">
        <w:rPr>
          <w:sz w:val="28"/>
          <w:szCs w:val="28"/>
        </w:rPr>
        <w:t>дошкольного</w:t>
      </w:r>
      <w:r w:rsidR="005068EE" w:rsidRPr="0052487F">
        <w:rPr>
          <w:sz w:val="28"/>
          <w:szCs w:val="28"/>
        </w:rPr>
        <w:t xml:space="preserve"> образования организуется на дому.</w:t>
      </w:r>
    </w:p>
    <w:p w:rsidR="005068EE" w:rsidRPr="0052487F" w:rsidRDefault="00B51200" w:rsidP="00E72A64">
      <w:pPr>
        <w:pStyle w:val="ab"/>
        <w:tabs>
          <w:tab w:val="left" w:pos="709"/>
        </w:tabs>
        <w:jc w:val="both"/>
        <w:rPr>
          <w:sz w:val="28"/>
          <w:szCs w:val="28"/>
        </w:rPr>
      </w:pPr>
      <w:r w:rsidRPr="0052487F">
        <w:rPr>
          <w:sz w:val="28"/>
          <w:szCs w:val="28"/>
        </w:rPr>
        <w:t>2.24</w:t>
      </w:r>
      <w:r w:rsidR="005068EE" w:rsidRPr="0052487F">
        <w:rPr>
          <w:sz w:val="28"/>
          <w:szCs w:val="28"/>
        </w:rPr>
        <w:t>. Учебная нагрузка и режим образовательной деятельности воспитанников определяются в соответствии с санитарно-гигиеническими требованиями к устройству, содержанию и организации режима работы до</w:t>
      </w:r>
      <w:r w:rsidR="00805DAC">
        <w:rPr>
          <w:sz w:val="28"/>
          <w:szCs w:val="28"/>
        </w:rPr>
        <w:t>школь</w:t>
      </w:r>
      <w:r w:rsidR="005068EE" w:rsidRPr="0052487F">
        <w:rPr>
          <w:sz w:val="28"/>
          <w:szCs w:val="28"/>
        </w:rPr>
        <w:t>ных образовательных организации.</w:t>
      </w:r>
    </w:p>
    <w:p w:rsidR="005068EE" w:rsidRPr="0052487F" w:rsidRDefault="00B51200" w:rsidP="00E72A64">
      <w:pPr>
        <w:pStyle w:val="ab"/>
        <w:jc w:val="both"/>
        <w:rPr>
          <w:sz w:val="28"/>
          <w:szCs w:val="28"/>
        </w:rPr>
      </w:pPr>
      <w:r w:rsidRPr="0052487F">
        <w:rPr>
          <w:sz w:val="28"/>
          <w:szCs w:val="28"/>
        </w:rPr>
        <w:t>2.25</w:t>
      </w:r>
      <w:r w:rsidR="005068EE" w:rsidRPr="0052487F">
        <w:rPr>
          <w:sz w:val="28"/>
          <w:szCs w:val="28"/>
        </w:rPr>
        <w:t xml:space="preserve">. Объем оздоровительных мероприятий и коррекционной помощи воспитанникам регламентируется индивидуально в соответствии с </w:t>
      </w:r>
      <w:proofErr w:type="spellStart"/>
      <w:r w:rsidR="005068EE" w:rsidRPr="0052487F">
        <w:rPr>
          <w:sz w:val="28"/>
          <w:szCs w:val="28"/>
        </w:rPr>
        <w:t>психолого</w:t>
      </w:r>
      <w:proofErr w:type="spellEnd"/>
      <w:r w:rsidR="005068EE" w:rsidRPr="0052487F">
        <w:rPr>
          <w:sz w:val="28"/>
          <w:szCs w:val="28"/>
        </w:rPr>
        <w:t xml:space="preserve"> </w:t>
      </w:r>
      <w:proofErr w:type="gramStart"/>
      <w:r w:rsidR="005068EE" w:rsidRPr="0052487F">
        <w:rPr>
          <w:sz w:val="28"/>
          <w:szCs w:val="28"/>
        </w:rPr>
        <w:t>-м</w:t>
      </w:r>
      <w:proofErr w:type="gramEnd"/>
      <w:r w:rsidR="005068EE" w:rsidRPr="0052487F">
        <w:rPr>
          <w:sz w:val="28"/>
          <w:szCs w:val="28"/>
        </w:rPr>
        <w:t>едико-педагогическими рекомендациями.</w:t>
      </w:r>
    </w:p>
    <w:p w:rsidR="006377C0" w:rsidRPr="0052487F" w:rsidRDefault="006377C0" w:rsidP="00E72A64">
      <w:pPr>
        <w:pStyle w:val="ab"/>
        <w:jc w:val="both"/>
        <w:rPr>
          <w:sz w:val="28"/>
          <w:szCs w:val="28"/>
        </w:rPr>
      </w:pPr>
      <w:r w:rsidRPr="0052487F">
        <w:rPr>
          <w:sz w:val="28"/>
          <w:szCs w:val="28"/>
        </w:rPr>
        <w:t>2.</w:t>
      </w:r>
      <w:r w:rsidR="00B51200" w:rsidRPr="0052487F">
        <w:rPr>
          <w:sz w:val="28"/>
          <w:szCs w:val="28"/>
        </w:rPr>
        <w:t>2</w:t>
      </w:r>
      <w:r w:rsidRPr="0052487F">
        <w:rPr>
          <w:sz w:val="28"/>
          <w:szCs w:val="28"/>
        </w:rPr>
        <w:t>6. До</w:t>
      </w:r>
      <w:r w:rsidR="00805DAC">
        <w:rPr>
          <w:sz w:val="28"/>
          <w:szCs w:val="28"/>
        </w:rPr>
        <w:t>школьно</w:t>
      </w:r>
      <w:r w:rsidRPr="0052487F">
        <w:rPr>
          <w:sz w:val="28"/>
          <w:szCs w:val="28"/>
        </w:rPr>
        <w:t>е образование может быть получено в Учреждении, а также вне Учреждения – в форме семейного образования.</w:t>
      </w:r>
    </w:p>
    <w:p w:rsidR="006377C0" w:rsidRPr="0052487F" w:rsidRDefault="006377C0" w:rsidP="00D422A3">
      <w:pPr>
        <w:pStyle w:val="ab"/>
        <w:ind w:firstLine="567"/>
        <w:jc w:val="both"/>
        <w:rPr>
          <w:sz w:val="28"/>
          <w:szCs w:val="28"/>
        </w:rPr>
      </w:pPr>
      <w:r w:rsidRPr="0052487F">
        <w:rPr>
          <w:sz w:val="28"/>
          <w:szCs w:val="28"/>
        </w:rPr>
        <w:t>Допускается сочетание различных форм получения образования и форм обучения.</w:t>
      </w:r>
    </w:p>
    <w:p w:rsidR="006377C0" w:rsidRPr="00D422A3" w:rsidRDefault="006377C0" w:rsidP="00E72A64">
      <w:pPr>
        <w:pStyle w:val="ab"/>
        <w:jc w:val="both"/>
        <w:rPr>
          <w:sz w:val="28"/>
          <w:szCs w:val="28"/>
        </w:rPr>
      </w:pPr>
      <w:r w:rsidRPr="00D422A3">
        <w:rPr>
          <w:sz w:val="28"/>
          <w:szCs w:val="28"/>
        </w:rPr>
        <w:t>2.</w:t>
      </w:r>
      <w:r w:rsidR="00B51200" w:rsidRPr="00D422A3">
        <w:rPr>
          <w:sz w:val="28"/>
          <w:szCs w:val="28"/>
        </w:rPr>
        <w:t>2</w:t>
      </w:r>
      <w:r w:rsidRPr="00D422A3">
        <w:rPr>
          <w:sz w:val="28"/>
          <w:szCs w:val="28"/>
        </w:rPr>
        <w:t xml:space="preserve">7. </w:t>
      </w:r>
      <w:r w:rsidR="00DE10FC" w:rsidRPr="00D422A3">
        <w:rPr>
          <w:rStyle w:val="a4"/>
          <w:color w:val="000000"/>
          <w:sz w:val="28"/>
          <w:szCs w:val="28"/>
        </w:rPr>
        <w:t xml:space="preserve">Прием детей в Учреждение, имеющих право на получение </w:t>
      </w:r>
      <w:r w:rsidR="000A3A21">
        <w:rPr>
          <w:rStyle w:val="a4"/>
          <w:color w:val="000000"/>
          <w:sz w:val="28"/>
          <w:szCs w:val="28"/>
        </w:rPr>
        <w:t>дошкольного</w:t>
      </w:r>
      <w:r w:rsidR="00DE10FC" w:rsidRPr="00D422A3">
        <w:rPr>
          <w:rStyle w:val="a4"/>
          <w:color w:val="000000"/>
          <w:sz w:val="28"/>
          <w:szCs w:val="28"/>
        </w:rPr>
        <w:t xml:space="preserve"> образования, осуществляется в соответствии с П</w:t>
      </w:r>
      <w:r w:rsidRPr="00D422A3">
        <w:rPr>
          <w:sz w:val="28"/>
          <w:szCs w:val="28"/>
        </w:rPr>
        <w:t>оряд</w:t>
      </w:r>
      <w:r w:rsidR="00DE10FC" w:rsidRPr="00D422A3">
        <w:rPr>
          <w:sz w:val="28"/>
          <w:szCs w:val="28"/>
        </w:rPr>
        <w:t>ком</w:t>
      </w:r>
      <w:r w:rsidRPr="00D422A3">
        <w:rPr>
          <w:sz w:val="28"/>
          <w:szCs w:val="28"/>
        </w:rPr>
        <w:t xml:space="preserve"> </w:t>
      </w:r>
      <w:r w:rsidR="00522422" w:rsidRPr="00D422A3">
        <w:rPr>
          <w:sz w:val="28"/>
          <w:szCs w:val="28"/>
        </w:rPr>
        <w:t xml:space="preserve">комплектования образовательных организаций, реализующих образовательную программу </w:t>
      </w:r>
      <w:r w:rsidR="000A3A21">
        <w:rPr>
          <w:sz w:val="28"/>
          <w:szCs w:val="28"/>
        </w:rPr>
        <w:t>дошкольного</w:t>
      </w:r>
      <w:r w:rsidR="00522422" w:rsidRPr="00D422A3">
        <w:rPr>
          <w:sz w:val="28"/>
          <w:szCs w:val="28"/>
        </w:rPr>
        <w:t xml:space="preserve"> образования, находящихся на территории муниципального образования Богучанский район</w:t>
      </w:r>
      <w:r w:rsidR="00DE10FC" w:rsidRPr="00D422A3">
        <w:rPr>
          <w:sz w:val="28"/>
          <w:szCs w:val="28"/>
        </w:rPr>
        <w:t>, утвержденным постановлением администрации Богучанского района.</w:t>
      </w:r>
    </w:p>
    <w:p w:rsidR="006F17F8" w:rsidRPr="00D422A3" w:rsidRDefault="00B51200" w:rsidP="00E72A64">
      <w:pPr>
        <w:pStyle w:val="ab"/>
        <w:jc w:val="both"/>
        <w:rPr>
          <w:rFonts w:eastAsiaTheme="minorHAnsi"/>
          <w:sz w:val="28"/>
          <w:szCs w:val="28"/>
          <w:lang w:eastAsia="en-US"/>
        </w:rPr>
      </w:pPr>
      <w:r w:rsidRPr="00D422A3">
        <w:rPr>
          <w:sz w:val="28"/>
          <w:szCs w:val="28"/>
        </w:rPr>
        <w:t xml:space="preserve">2.28. За </w:t>
      </w:r>
      <w:r w:rsidR="006F17F8" w:rsidRPr="00D422A3">
        <w:rPr>
          <w:rFonts w:eastAsiaTheme="minorHAnsi"/>
          <w:sz w:val="28"/>
          <w:szCs w:val="28"/>
          <w:lang w:eastAsia="en-US"/>
        </w:rPr>
        <w:t>присмотр и уход за ребенком</w:t>
      </w:r>
      <w:r w:rsidRPr="00D422A3">
        <w:rPr>
          <w:rFonts w:eastAsiaTheme="minorHAnsi"/>
          <w:sz w:val="28"/>
          <w:szCs w:val="28"/>
          <w:lang w:eastAsia="en-US"/>
        </w:rPr>
        <w:t>, посещающим Учреждение, взимается</w:t>
      </w:r>
      <w:r w:rsidR="006F17F8" w:rsidRPr="00D422A3">
        <w:rPr>
          <w:rFonts w:eastAsiaTheme="minorHAnsi"/>
          <w:sz w:val="28"/>
          <w:szCs w:val="28"/>
          <w:lang w:eastAsia="en-US"/>
        </w:rPr>
        <w:t xml:space="preserve"> с родителей (законных представителей)</w:t>
      </w:r>
      <w:r w:rsidRPr="00D422A3">
        <w:rPr>
          <w:rFonts w:eastAsiaTheme="minorHAnsi"/>
          <w:sz w:val="28"/>
          <w:szCs w:val="28"/>
          <w:lang w:eastAsia="en-US"/>
        </w:rPr>
        <w:t xml:space="preserve"> родительская плата, размер и порядок взимания которой устанавливается нормативным правовым актом Учредителя.</w:t>
      </w:r>
    </w:p>
    <w:p w:rsidR="00B0679A" w:rsidRPr="00D422A3" w:rsidRDefault="00B51200" w:rsidP="00E72A64">
      <w:pPr>
        <w:pStyle w:val="ab"/>
        <w:jc w:val="both"/>
        <w:rPr>
          <w:rFonts w:eastAsiaTheme="minorHAnsi"/>
          <w:sz w:val="28"/>
          <w:szCs w:val="28"/>
          <w:lang w:eastAsia="en-US"/>
        </w:rPr>
      </w:pPr>
      <w:r w:rsidRPr="00D422A3">
        <w:rPr>
          <w:sz w:val="28"/>
          <w:szCs w:val="28"/>
        </w:rPr>
        <w:t>2</w:t>
      </w:r>
      <w:r w:rsidR="00B0679A" w:rsidRPr="00D422A3">
        <w:rPr>
          <w:sz w:val="28"/>
          <w:szCs w:val="28"/>
        </w:rPr>
        <w:t>.2</w:t>
      </w:r>
      <w:r w:rsidRPr="00D422A3">
        <w:rPr>
          <w:sz w:val="28"/>
          <w:szCs w:val="28"/>
        </w:rPr>
        <w:t>9</w:t>
      </w:r>
      <w:r w:rsidR="00B0679A" w:rsidRPr="00D422A3">
        <w:rPr>
          <w:sz w:val="28"/>
          <w:szCs w:val="28"/>
        </w:rPr>
        <w:t xml:space="preserve">. </w:t>
      </w:r>
      <w:r w:rsidR="00B0679A" w:rsidRPr="00D422A3">
        <w:rPr>
          <w:rFonts w:eastAsiaTheme="minorHAnsi"/>
          <w:sz w:val="28"/>
          <w:szCs w:val="28"/>
          <w:lang w:eastAsia="en-US"/>
        </w:rPr>
        <w:t xml:space="preserve">Оказание первичной медико-санитарной помощи обучающимся осуществляется государственным учреждением здравоохранения, </w:t>
      </w:r>
      <w:proofErr w:type="gramStart"/>
      <w:r w:rsidR="00B0679A" w:rsidRPr="00D422A3">
        <w:rPr>
          <w:rFonts w:eastAsiaTheme="minorHAnsi"/>
          <w:sz w:val="28"/>
          <w:szCs w:val="28"/>
          <w:lang w:eastAsia="en-US"/>
        </w:rPr>
        <w:lastRenderedPageBreak/>
        <w:t>расположенном</w:t>
      </w:r>
      <w:proofErr w:type="gramEnd"/>
      <w:r w:rsidR="00B0679A" w:rsidRPr="00D422A3">
        <w:rPr>
          <w:rFonts w:eastAsiaTheme="minorHAnsi"/>
          <w:sz w:val="28"/>
          <w:szCs w:val="28"/>
          <w:lang w:eastAsia="en-US"/>
        </w:rPr>
        <w:t xml:space="preserve"> на территории муниципального образования Богучанский район.</w:t>
      </w:r>
    </w:p>
    <w:p w:rsidR="00B0679A" w:rsidRPr="00D422A3" w:rsidRDefault="00B51200" w:rsidP="00E72A64">
      <w:pPr>
        <w:pStyle w:val="ab"/>
        <w:jc w:val="both"/>
        <w:rPr>
          <w:sz w:val="28"/>
          <w:szCs w:val="28"/>
        </w:rPr>
      </w:pPr>
      <w:r w:rsidRPr="00D422A3">
        <w:rPr>
          <w:sz w:val="28"/>
          <w:szCs w:val="28"/>
        </w:rPr>
        <w:t>2.30</w:t>
      </w:r>
      <w:r w:rsidR="00B0679A" w:rsidRPr="00D422A3">
        <w:rPr>
          <w:sz w:val="28"/>
          <w:szCs w:val="28"/>
        </w:rPr>
        <w:t xml:space="preserve">. </w:t>
      </w:r>
      <w:proofErr w:type="gramStart"/>
      <w:r w:rsidR="00B0679A" w:rsidRPr="00D422A3">
        <w:rPr>
          <w:sz w:val="28"/>
          <w:szCs w:val="28"/>
        </w:rPr>
        <w:t xml:space="preserve">Организация питания воспитанников Учреждения </w:t>
      </w:r>
      <w:r w:rsidR="00B0679A" w:rsidRPr="00D422A3">
        <w:rPr>
          <w:rFonts w:eastAsiaTheme="minorHAnsi"/>
          <w:sz w:val="28"/>
          <w:szCs w:val="28"/>
          <w:lang w:eastAsia="en-US"/>
        </w:rPr>
        <w:t>организовывается в соответствии с примерным меню, утвержденным руководителем Учреждения, рассчитанным не менее чем на 2 недели,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w:t>
      </w:r>
      <w:r w:rsidR="00805DAC">
        <w:rPr>
          <w:rFonts w:eastAsiaTheme="minorHAnsi"/>
          <w:sz w:val="28"/>
          <w:szCs w:val="28"/>
          <w:lang w:eastAsia="en-US"/>
        </w:rPr>
        <w:t>школьных</w:t>
      </w:r>
      <w:r w:rsidR="00B0679A" w:rsidRPr="00D422A3">
        <w:rPr>
          <w:rFonts w:eastAsiaTheme="minorHAnsi"/>
          <w:sz w:val="28"/>
          <w:szCs w:val="28"/>
          <w:lang w:eastAsia="en-US"/>
        </w:rPr>
        <w:t xml:space="preserve"> образовательных организациях</w:t>
      </w:r>
      <w:r w:rsidR="00B0679A" w:rsidRPr="00D422A3">
        <w:rPr>
          <w:sz w:val="28"/>
          <w:szCs w:val="28"/>
        </w:rPr>
        <w:t xml:space="preserve"> в соответствии с санитарно-эпидемиологическими требованиями.</w:t>
      </w:r>
      <w:proofErr w:type="gramEnd"/>
    </w:p>
    <w:p w:rsidR="00BF72F8" w:rsidRDefault="00A83EC1" w:rsidP="00E72A64">
      <w:pPr>
        <w:autoSpaceDE w:val="0"/>
        <w:autoSpaceDN w:val="0"/>
        <w:adjustRightInd w:val="0"/>
        <w:jc w:val="both"/>
        <w:rPr>
          <w:rFonts w:eastAsiaTheme="minorHAnsi"/>
          <w:sz w:val="28"/>
          <w:szCs w:val="28"/>
          <w:lang w:eastAsia="en-US"/>
        </w:rPr>
      </w:pPr>
      <w:r w:rsidRPr="00D422A3">
        <w:rPr>
          <w:sz w:val="28"/>
          <w:szCs w:val="28"/>
        </w:rPr>
        <w:t>2.31. Участниками образовательного процесса являются воспитанники, р</w:t>
      </w:r>
      <w:r w:rsidRPr="00D422A3">
        <w:rPr>
          <w:rFonts w:eastAsiaTheme="minorHAnsi"/>
          <w:sz w:val="28"/>
          <w:szCs w:val="28"/>
          <w:lang w:eastAsia="en-US"/>
        </w:rPr>
        <w:t xml:space="preserve">одители </w:t>
      </w:r>
      <w:hyperlink r:id="rId13" w:history="1">
        <w:r w:rsidRPr="00D148ED">
          <w:rPr>
            <w:rFonts w:eastAsiaTheme="minorHAnsi"/>
            <w:color w:val="000000" w:themeColor="text1"/>
            <w:sz w:val="28"/>
            <w:szCs w:val="28"/>
            <w:lang w:eastAsia="en-US"/>
          </w:rPr>
          <w:t>(законные представители)</w:t>
        </w:r>
      </w:hyperlink>
      <w:r w:rsidRPr="00D148ED">
        <w:rPr>
          <w:rFonts w:eastAsiaTheme="minorHAnsi"/>
          <w:color w:val="000000" w:themeColor="text1"/>
          <w:sz w:val="28"/>
          <w:szCs w:val="28"/>
          <w:lang w:eastAsia="en-US"/>
        </w:rPr>
        <w:t xml:space="preserve"> </w:t>
      </w:r>
      <w:r w:rsidRPr="00D422A3">
        <w:rPr>
          <w:rFonts w:eastAsiaTheme="minorHAnsi"/>
          <w:sz w:val="28"/>
          <w:szCs w:val="28"/>
          <w:lang w:eastAsia="en-US"/>
        </w:rPr>
        <w:t xml:space="preserve">несовершеннолетних воспитанников, педагогические работники, </w:t>
      </w:r>
      <w:r w:rsidR="00226AB8" w:rsidRPr="00D422A3">
        <w:rPr>
          <w:rFonts w:eastAsiaTheme="minorHAnsi"/>
          <w:sz w:val="28"/>
          <w:szCs w:val="28"/>
          <w:lang w:eastAsia="en-US"/>
        </w:rPr>
        <w:t xml:space="preserve">права и обязанности, а также </w:t>
      </w:r>
      <w:proofErr w:type="gramStart"/>
      <w:r w:rsidR="00226AB8" w:rsidRPr="00D422A3">
        <w:rPr>
          <w:rFonts w:eastAsiaTheme="minorHAnsi"/>
          <w:sz w:val="28"/>
          <w:szCs w:val="28"/>
          <w:lang w:eastAsia="en-US"/>
        </w:rPr>
        <w:t>ответственность</w:t>
      </w:r>
      <w:proofErr w:type="gramEnd"/>
      <w:r w:rsidR="00226AB8" w:rsidRPr="00D422A3">
        <w:rPr>
          <w:rFonts w:eastAsiaTheme="minorHAnsi"/>
          <w:sz w:val="28"/>
          <w:szCs w:val="28"/>
          <w:lang w:eastAsia="en-US"/>
        </w:rPr>
        <w:t xml:space="preserve"> которых определяется </w:t>
      </w:r>
      <w:r w:rsidR="004005CA" w:rsidRPr="00D422A3">
        <w:rPr>
          <w:rFonts w:eastAsiaTheme="minorHAnsi"/>
          <w:sz w:val="28"/>
          <w:szCs w:val="28"/>
          <w:lang w:eastAsia="en-US"/>
        </w:rPr>
        <w:t>требованиями Федерального закона от 29.12.2012 №273-ФЗ "Об образовании в Российской Федерации"</w:t>
      </w:r>
      <w:r w:rsidR="00BF72F8">
        <w:rPr>
          <w:rFonts w:eastAsiaTheme="minorHAnsi"/>
          <w:sz w:val="28"/>
          <w:szCs w:val="28"/>
          <w:lang w:eastAsia="en-US"/>
        </w:rPr>
        <w:t>.</w:t>
      </w:r>
    </w:p>
    <w:p w:rsidR="00BF72F8" w:rsidRDefault="00BF72F8" w:rsidP="00BF72F8">
      <w:pPr>
        <w:autoSpaceDE w:val="0"/>
        <w:autoSpaceDN w:val="0"/>
        <w:adjustRightInd w:val="0"/>
        <w:ind w:firstLine="567"/>
        <w:jc w:val="both"/>
        <w:rPr>
          <w:rFonts w:eastAsiaTheme="minorHAnsi"/>
          <w:sz w:val="28"/>
          <w:szCs w:val="28"/>
          <w:lang w:eastAsia="en-US"/>
        </w:rPr>
      </w:pPr>
      <w:r>
        <w:rPr>
          <w:rFonts w:eastAsiaTheme="minorHAnsi"/>
          <w:sz w:val="28"/>
          <w:szCs w:val="28"/>
          <w:lang w:eastAsia="en-US"/>
        </w:rPr>
        <w:t>Права и обязанности педагогических работников,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 определяются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52487F" w:rsidRDefault="0052487F" w:rsidP="00BF72F8">
      <w:pPr>
        <w:autoSpaceDE w:val="0"/>
        <w:autoSpaceDN w:val="0"/>
        <w:adjustRightInd w:val="0"/>
        <w:ind w:firstLine="567"/>
        <w:jc w:val="both"/>
        <w:rPr>
          <w:rFonts w:eastAsiaTheme="minorHAnsi"/>
          <w:sz w:val="28"/>
          <w:szCs w:val="28"/>
          <w:lang w:eastAsia="en-US"/>
        </w:rPr>
      </w:pPr>
    </w:p>
    <w:p w:rsidR="00E3080A" w:rsidRPr="00D422A3" w:rsidRDefault="006377C0" w:rsidP="00D422A3">
      <w:pPr>
        <w:pStyle w:val="ab"/>
        <w:ind w:firstLine="567"/>
        <w:jc w:val="both"/>
        <w:rPr>
          <w:rStyle w:val="FontStyle25"/>
          <w:sz w:val="28"/>
          <w:szCs w:val="28"/>
        </w:rPr>
      </w:pPr>
      <w:r w:rsidRPr="00D422A3">
        <w:rPr>
          <w:b/>
          <w:sz w:val="28"/>
          <w:szCs w:val="28"/>
          <w:lang w:val="en-US"/>
        </w:rPr>
        <w:t>III</w:t>
      </w:r>
      <w:r w:rsidRPr="00D422A3">
        <w:rPr>
          <w:b/>
          <w:sz w:val="28"/>
          <w:szCs w:val="28"/>
        </w:rPr>
        <w:t xml:space="preserve">. </w:t>
      </w:r>
      <w:r w:rsidR="00E3080A" w:rsidRPr="00D422A3">
        <w:rPr>
          <w:rStyle w:val="FontStyle25"/>
          <w:sz w:val="28"/>
          <w:szCs w:val="28"/>
        </w:rPr>
        <w:t>Имущество и финансовое обеспечение деятельности Учреждения</w:t>
      </w:r>
    </w:p>
    <w:p w:rsidR="00E3080A" w:rsidRPr="00D422A3" w:rsidRDefault="006377C0" w:rsidP="00E72A64">
      <w:pPr>
        <w:pStyle w:val="ab"/>
        <w:jc w:val="both"/>
        <w:rPr>
          <w:rStyle w:val="FontStyle27"/>
          <w:sz w:val="28"/>
          <w:szCs w:val="28"/>
        </w:rPr>
      </w:pPr>
      <w:r w:rsidRPr="00D422A3">
        <w:rPr>
          <w:sz w:val="28"/>
          <w:szCs w:val="28"/>
        </w:rPr>
        <w:t>3.1.</w:t>
      </w:r>
      <w:r w:rsidRPr="00D422A3">
        <w:rPr>
          <w:b/>
          <w:sz w:val="28"/>
          <w:szCs w:val="28"/>
        </w:rPr>
        <w:t xml:space="preserve"> </w:t>
      </w:r>
      <w:r w:rsidR="00E3080A" w:rsidRPr="00D422A3">
        <w:rPr>
          <w:rStyle w:val="FontStyle27"/>
          <w:sz w:val="28"/>
          <w:szCs w:val="28"/>
        </w:rPr>
        <w:t>Источниками формирования имущества Учреждения являются:</w:t>
      </w:r>
    </w:p>
    <w:p w:rsidR="00E3080A" w:rsidRPr="00D422A3" w:rsidRDefault="00E3080A" w:rsidP="00D422A3">
      <w:pPr>
        <w:pStyle w:val="ab"/>
        <w:ind w:firstLine="567"/>
        <w:jc w:val="both"/>
        <w:rPr>
          <w:rStyle w:val="FontStyle27"/>
          <w:sz w:val="28"/>
          <w:szCs w:val="28"/>
        </w:rPr>
      </w:pPr>
      <w:r w:rsidRPr="00D422A3">
        <w:rPr>
          <w:rStyle w:val="FontStyle27"/>
          <w:sz w:val="28"/>
          <w:szCs w:val="28"/>
        </w:rPr>
        <w:t>- имущество, закрепленное за ним на праве оперативного управления;</w:t>
      </w:r>
    </w:p>
    <w:p w:rsidR="00E3080A" w:rsidRPr="00D422A3" w:rsidRDefault="00E3080A" w:rsidP="00D422A3">
      <w:pPr>
        <w:pStyle w:val="ab"/>
        <w:ind w:firstLine="567"/>
        <w:jc w:val="both"/>
        <w:rPr>
          <w:rStyle w:val="FontStyle27"/>
          <w:sz w:val="28"/>
          <w:szCs w:val="28"/>
        </w:rPr>
      </w:pPr>
      <w:r w:rsidRPr="00D422A3">
        <w:rPr>
          <w:rStyle w:val="FontStyle27"/>
          <w:sz w:val="28"/>
          <w:szCs w:val="28"/>
        </w:rPr>
        <w:t>-целевые средства бюджетов разных уровней;</w:t>
      </w:r>
    </w:p>
    <w:p w:rsidR="00E3080A" w:rsidRPr="00D422A3" w:rsidRDefault="00E3080A" w:rsidP="00D422A3">
      <w:pPr>
        <w:pStyle w:val="ab"/>
        <w:ind w:firstLine="567"/>
        <w:jc w:val="both"/>
        <w:rPr>
          <w:rStyle w:val="FontStyle27"/>
          <w:sz w:val="28"/>
          <w:szCs w:val="28"/>
        </w:rPr>
      </w:pPr>
      <w:r w:rsidRPr="00D422A3">
        <w:rPr>
          <w:rStyle w:val="FontStyle27"/>
          <w:sz w:val="28"/>
          <w:szCs w:val="28"/>
        </w:rPr>
        <w:t>-добровольные и имущественные взносы и пожертвования;</w:t>
      </w:r>
    </w:p>
    <w:p w:rsidR="00E3080A" w:rsidRPr="00D422A3" w:rsidRDefault="00E3080A" w:rsidP="00D422A3">
      <w:pPr>
        <w:pStyle w:val="ab"/>
        <w:ind w:firstLine="567"/>
        <w:jc w:val="both"/>
        <w:rPr>
          <w:sz w:val="28"/>
          <w:szCs w:val="28"/>
        </w:rPr>
      </w:pPr>
      <w:r w:rsidRPr="00D422A3">
        <w:rPr>
          <w:sz w:val="28"/>
          <w:szCs w:val="28"/>
        </w:rPr>
        <w:t>- иные источники, не запрещённые законодательством Российской Федерации.</w:t>
      </w:r>
    </w:p>
    <w:p w:rsidR="00E3080A" w:rsidRPr="00D422A3" w:rsidRDefault="00B51200" w:rsidP="00E72A64">
      <w:pPr>
        <w:pStyle w:val="ab"/>
        <w:jc w:val="both"/>
        <w:rPr>
          <w:rStyle w:val="FontStyle27"/>
          <w:sz w:val="28"/>
          <w:szCs w:val="28"/>
        </w:rPr>
      </w:pPr>
      <w:r w:rsidRPr="00D422A3">
        <w:rPr>
          <w:rStyle w:val="FontStyle27"/>
          <w:sz w:val="28"/>
          <w:szCs w:val="28"/>
        </w:rPr>
        <w:t xml:space="preserve">3.2. </w:t>
      </w:r>
      <w:r w:rsidR="00E3080A" w:rsidRPr="00D422A3">
        <w:rPr>
          <w:rStyle w:val="FontStyle27"/>
          <w:sz w:val="28"/>
          <w:szCs w:val="28"/>
        </w:rPr>
        <w:t>Имущество Учреждения, в том числе денежные средства, учитываются на его балансе.</w:t>
      </w:r>
    </w:p>
    <w:p w:rsidR="00E3080A" w:rsidRPr="00D422A3" w:rsidRDefault="00B51200" w:rsidP="00E72A64">
      <w:pPr>
        <w:pStyle w:val="ab"/>
        <w:jc w:val="both"/>
        <w:rPr>
          <w:rStyle w:val="FontStyle27"/>
          <w:sz w:val="28"/>
          <w:szCs w:val="28"/>
        </w:rPr>
      </w:pPr>
      <w:r w:rsidRPr="00D422A3">
        <w:rPr>
          <w:rStyle w:val="FontStyle27"/>
          <w:sz w:val="28"/>
          <w:szCs w:val="28"/>
        </w:rPr>
        <w:t>3.3</w:t>
      </w:r>
      <w:r w:rsidR="00E3080A" w:rsidRPr="00D422A3">
        <w:rPr>
          <w:rStyle w:val="FontStyle27"/>
          <w:sz w:val="28"/>
          <w:szCs w:val="28"/>
        </w:rPr>
        <w:t>. Учреждения владеет, пользуется и распоряжается имуществом, закрепленным за ним на праве оперативного управления, в соответствии с законодательством Российской Федерации, целями деятельности, устанавливаемыми настоящим Уставом, назначением этого имущества.</w:t>
      </w:r>
    </w:p>
    <w:p w:rsidR="00B51200" w:rsidRPr="00D422A3" w:rsidRDefault="00B51200" w:rsidP="00E72A64">
      <w:pPr>
        <w:pStyle w:val="ab"/>
        <w:jc w:val="both"/>
        <w:rPr>
          <w:sz w:val="28"/>
          <w:szCs w:val="28"/>
        </w:rPr>
      </w:pPr>
      <w:r w:rsidRPr="00D422A3">
        <w:rPr>
          <w:sz w:val="28"/>
          <w:szCs w:val="28"/>
        </w:rPr>
        <w:t>3.3.1.</w:t>
      </w:r>
      <w:r w:rsidRPr="00D422A3">
        <w:rPr>
          <w:b/>
          <w:sz w:val="28"/>
          <w:szCs w:val="28"/>
        </w:rPr>
        <w:t xml:space="preserve"> </w:t>
      </w:r>
      <w:r w:rsidRPr="00D422A3">
        <w:rPr>
          <w:sz w:val="28"/>
          <w:szCs w:val="28"/>
        </w:rPr>
        <w:t>При осуществлении права оперативного управления имуществом Учреждение обязано:</w:t>
      </w:r>
    </w:p>
    <w:p w:rsidR="00B51200" w:rsidRPr="00D422A3" w:rsidRDefault="00B51200" w:rsidP="00D422A3">
      <w:pPr>
        <w:pStyle w:val="ab"/>
        <w:ind w:firstLine="567"/>
        <w:jc w:val="both"/>
        <w:rPr>
          <w:sz w:val="28"/>
          <w:szCs w:val="28"/>
        </w:rPr>
      </w:pPr>
      <w:r w:rsidRPr="00D422A3">
        <w:rPr>
          <w:sz w:val="28"/>
          <w:szCs w:val="28"/>
        </w:rPr>
        <w:t>- эффективно использовать имущество;</w:t>
      </w:r>
    </w:p>
    <w:p w:rsidR="00B51200" w:rsidRPr="00D422A3" w:rsidRDefault="00B51200" w:rsidP="00D422A3">
      <w:pPr>
        <w:pStyle w:val="ab"/>
        <w:ind w:firstLine="567"/>
        <w:jc w:val="both"/>
        <w:rPr>
          <w:sz w:val="28"/>
          <w:szCs w:val="28"/>
        </w:rPr>
      </w:pPr>
      <w:r w:rsidRPr="00D422A3">
        <w:rPr>
          <w:sz w:val="28"/>
          <w:szCs w:val="28"/>
        </w:rPr>
        <w:t>- обеспечивать сохранность и использование имущества строго по целевому назначению;</w:t>
      </w:r>
    </w:p>
    <w:p w:rsidR="00B51200" w:rsidRPr="00D422A3" w:rsidRDefault="00B51200" w:rsidP="00D422A3">
      <w:pPr>
        <w:pStyle w:val="ab"/>
        <w:ind w:firstLine="567"/>
        <w:jc w:val="both"/>
        <w:rPr>
          <w:sz w:val="28"/>
          <w:szCs w:val="28"/>
        </w:rPr>
      </w:pPr>
      <w:r w:rsidRPr="00D422A3">
        <w:rPr>
          <w:sz w:val="28"/>
          <w:szCs w:val="28"/>
        </w:rPr>
        <w:t>- не допускать ухудшения технического состояния имущества, помимо его ухудшения, связанного с нормативным износом в процессе эксплуатации.</w:t>
      </w:r>
    </w:p>
    <w:p w:rsidR="00B51200" w:rsidRPr="00D422A3" w:rsidRDefault="00B51200" w:rsidP="00E72A64">
      <w:pPr>
        <w:pStyle w:val="ab"/>
        <w:jc w:val="both"/>
        <w:rPr>
          <w:sz w:val="28"/>
          <w:szCs w:val="28"/>
        </w:rPr>
      </w:pPr>
      <w:r w:rsidRPr="00D422A3">
        <w:rPr>
          <w:sz w:val="28"/>
          <w:szCs w:val="28"/>
        </w:rPr>
        <w:lastRenderedPageBreak/>
        <w:t>3.4. Земельные участки закрепляются за Учреждением в постоянное (бессрочное) пользование в порядке, установленном законодательством Российской Федерации.</w:t>
      </w:r>
    </w:p>
    <w:p w:rsidR="00E3080A" w:rsidRPr="00D422A3" w:rsidRDefault="00B51200" w:rsidP="00E72A64">
      <w:pPr>
        <w:pStyle w:val="ab"/>
        <w:jc w:val="both"/>
        <w:rPr>
          <w:rStyle w:val="FontStyle27"/>
          <w:sz w:val="28"/>
          <w:szCs w:val="28"/>
        </w:rPr>
      </w:pPr>
      <w:r w:rsidRPr="00D422A3">
        <w:rPr>
          <w:rStyle w:val="FontStyle27"/>
          <w:sz w:val="28"/>
          <w:szCs w:val="28"/>
        </w:rPr>
        <w:t>3.5</w:t>
      </w:r>
      <w:r w:rsidR="00E3080A" w:rsidRPr="00D422A3">
        <w:rPr>
          <w:rStyle w:val="FontStyle27"/>
          <w:sz w:val="28"/>
          <w:szCs w:val="28"/>
        </w:rPr>
        <w:t>. Имущество Учреждения, закрепленное на праве оперативного управления, может быть изъято полностью или частично собственником имущества в случаях, предусмотренных законодательством Российской Федерации.</w:t>
      </w:r>
    </w:p>
    <w:p w:rsidR="00E3080A" w:rsidRPr="00D422A3" w:rsidRDefault="00B51200" w:rsidP="00E72A64">
      <w:pPr>
        <w:pStyle w:val="ab"/>
        <w:jc w:val="both"/>
        <w:rPr>
          <w:rStyle w:val="FontStyle27"/>
          <w:sz w:val="28"/>
          <w:szCs w:val="28"/>
        </w:rPr>
      </w:pPr>
      <w:r w:rsidRPr="00D422A3">
        <w:rPr>
          <w:rStyle w:val="FontStyle27"/>
          <w:sz w:val="28"/>
          <w:szCs w:val="28"/>
        </w:rPr>
        <w:t>3.6</w:t>
      </w:r>
      <w:r w:rsidR="00E3080A" w:rsidRPr="00D422A3">
        <w:rPr>
          <w:rStyle w:val="FontStyle27"/>
          <w:sz w:val="28"/>
          <w:szCs w:val="28"/>
        </w:rPr>
        <w:t>. Учреждение не в праве без согласия собственника отчуждать или иным способом распоряжаться закрепленным за ним на праве оперативного управления имуществом, а также имуществом, приобретенным Учреждением самостоятельно, в том числе отдавать в залог, передавать во временное пользование.</w:t>
      </w:r>
    </w:p>
    <w:p w:rsidR="00E3080A" w:rsidRPr="00D422A3" w:rsidRDefault="00B51200" w:rsidP="00E72A64">
      <w:pPr>
        <w:pStyle w:val="ab"/>
        <w:jc w:val="both"/>
        <w:rPr>
          <w:rStyle w:val="FontStyle27"/>
          <w:sz w:val="28"/>
          <w:szCs w:val="28"/>
        </w:rPr>
      </w:pPr>
      <w:r w:rsidRPr="00D422A3">
        <w:rPr>
          <w:rStyle w:val="FontStyle27"/>
          <w:sz w:val="28"/>
          <w:szCs w:val="28"/>
        </w:rPr>
        <w:t>3.7</w:t>
      </w:r>
      <w:r w:rsidR="00E3080A" w:rsidRPr="00D422A3">
        <w:rPr>
          <w:rStyle w:val="FontStyle27"/>
          <w:sz w:val="28"/>
          <w:szCs w:val="28"/>
        </w:rPr>
        <w:t>. Не допускается совершать сделки, возможными последствиями которых является отчуждение или обременение имущества закрепленною за Учреждением на праве оперативного управления или имущества приобретенного Учреждением самостоятельно.</w:t>
      </w:r>
    </w:p>
    <w:p w:rsidR="00E3080A" w:rsidRPr="00D422A3" w:rsidRDefault="00B51200" w:rsidP="00E72A64">
      <w:pPr>
        <w:pStyle w:val="ab"/>
        <w:jc w:val="both"/>
        <w:rPr>
          <w:rStyle w:val="FontStyle27"/>
          <w:sz w:val="28"/>
          <w:szCs w:val="28"/>
        </w:rPr>
      </w:pPr>
      <w:r w:rsidRPr="00D422A3">
        <w:rPr>
          <w:rStyle w:val="FontStyle27"/>
          <w:sz w:val="28"/>
          <w:szCs w:val="28"/>
        </w:rPr>
        <w:t>3.8</w:t>
      </w:r>
      <w:r w:rsidR="00E3080A" w:rsidRPr="00D422A3">
        <w:rPr>
          <w:rStyle w:val="FontStyle27"/>
          <w:sz w:val="28"/>
          <w:szCs w:val="28"/>
        </w:rPr>
        <w:t>. Учреждение обязано представлять имущество к учету в государственном реестре собственности муниципального образования Богучанский район в установленном порядке.</w:t>
      </w:r>
    </w:p>
    <w:p w:rsidR="00E3080A" w:rsidRPr="00D422A3" w:rsidRDefault="00B51200" w:rsidP="00E72A64">
      <w:pPr>
        <w:pStyle w:val="ab"/>
        <w:jc w:val="both"/>
        <w:rPr>
          <w:rStyle w:val="FontStyle27"/>
          <w:sz w:val="28"/>
          <w:szCs w:val="28"/>
        </w:rPr>
      </w:pPr>
      <w:r w:rsidRPr="00D422A3">
        <w:rPr>
          <w:rStyle w:val="FontStyle27"/>
          <w:sz w:val="28"/>
          <w:szCs w:val="28"/>
        </w:rPr>
        <w:t>3.9</w:t>
      </w:r>
      <w:r w:rsidR="00E3080A" w:rsidRPr="00D422A3">
        <w:rPr>
          <w:rStyle w:val="FontStyle27"/>
          <w:sz w:val="28"/>
          <w:szCs w:val="28"/>
        </w:rPr>
        <w:t xml:space="preserve">. </w:t>
      </w:r>
      <w:proofErr w:type="gramStart"/>
      <w:r w:rsidR="00E3080A" w:rsidRPr="00D422A3">
        <w:rPr>
          <w:rStyle w:val="FontStyle27"/>
          <w:sz w:val="28"/>
          <w:szCs w:val="28"/>
        </w:rPr>
        <w:t>Контроль за</w:t>
      </w:r>
      <w:proofErr w:type="gramEnd"/>
      <w:r w:rsidR="00E3080A" w:rsidRPr="00D422A3">
        <w:rPr>
          <w:rStyle w:val="FontStyle27"/>
          <w:sz w:val="28"/>
          <w:szCs w:val="28"/>
        </w:rPr>
        <w:t xml:space="preserve"> сохранностью и эффективным использованием Учреждением муниципального имущества, закрепленного за ним па праве оперативного управления, осуществляет Управление муниципальной собственностью администрации Богучанского района.</w:t>
      </w:r>
    </w:p>
    <w:p w:rsidR="00557C85" w:rsidRPr="00D422A3" w:rsidRDefault="00557C85" w:rsidP="00E72A64">
      <w:pPr>
        <w:pStyle w:val="ab"/>
        <w:jc w:val="both"/>
        <w:rPr>
          <w:sz w:val="28"/>
          <w:szCs w:val="28"/>
        </w:rPr>
      </w:pPr>
      <w:r w:rsidRPr="00D422A3">
        <w:rPr>
          <w:sz w:val="28"/>
          <w:szCs w:val="28"/>
        </w:rPr>
        <w:t>3.10. Учреждение вправе выступать в качестве арендатора.</w:t>
      </w:r>
    </w:p>
    <w:p w:rsidR="00557C85" w:rsidRPr="00D422A3" w:rsidRDefault="00557C85" w:rsidP="00E72A64">
      <w:pPr>
        <w:pStyle w:val="ab"/>
        <w:jc w:val="both"/>
        <w:rPr>
          <w:rStyle w:val="FontStyle27"/>
          <w:sz w:val="28"/>
          <w:szCs w:val="28"/>
        </w:rPr>
      </w:pPr>
      <w:r w:rsidRPr="00D422A3">
        <w:rPr>
          <w:rStyle w:val="FontStyle27"/>
          <w:sz w:val="28"/>
          <w:szCs w:val="28"/>
        </w:rPr>
        <w:t xml:space="preserve">3.11. </w:t>
      </w:r>
      <w:r w:rsidRPr="00D422A3">
        <w:rPr>
          <w:sz w:val="28"/>
          <w:szCs w:val="28"/>
        </w:rPr>
        <w:t>У</w:t>
      </w:r>
      <w:r w:rsidRPr="00D422A3">
        <w:rPr>
          <w:rStyle w:val="FontStyle27"/>
          <w:sz w:val="28"/>
          <w:szCs w:val="28"/>
        </w:rPr>
        <w:t>чреждение ведет бюджетный, налоговый и статистический учет результатов своей деятельности и отчетность в порядке, установленном законодательством Российской Федерации.</w:t>
      </w:r>
    </w:p>
    <w:p w:rsidR="00E3080A" w:rsidRPr="00D422A3" w:rsidRDefault="00B51200" w:rsidP="00E72A64">
      <w:pPr>
        <w:pStyle w:val="ab"/>
        <w:jc w:val="both"/>
        <w:rPr>
          <w:rStyle w:val="FontStyle27"/>
          <w:sz w:val="28"/>
          <w:szCs w:val="28"/>
        </w:rPr>
      </w:pPr>
      <w:r w:rsidRPr="00D422A3">
        <w:rPr>
          <w:rStyle w:val="FontStyle27"/>
          <w:sz w:val="28"/>
          <w:szCs w:val="28"/>
        </w:rPr>
        <w:t>3.1</w:t>
      </w:r>
      <w:r w:rsidR="00557C85" w:rsidRPr="00D422A3">
        <w:rPr>
          <w:rStyle w:val="FontStyle27"/>
          <w:sz w:val="28"/>
          <w:szCs w:val="28"/>
        </w:rPr>
        <w:t>2</w:t>
      </w:r>
      <w:r w:rsidR="00E3080A" w:rsidRPr="00D422A3">
        <w:rPr>
          <w:rStyle w:val="FontStyle27"/>
          <w:sz w:val="28"/>
          <w:szCs w:val="28"/>
        </w:rPr>
        <w:t>. Финансовое обеспечение деятельности Учреждения осуществляется за счет средств бюджета муниципального образования Богучанский район на основании бюджетной сметы. Учреждение является получателем бюджетных средств.</w:t>
      </w:r>
    </w:p>
    <w:p w:rsidR="00557C85" w:rsidRPr="00D422A3" w:rsidRDefault="00557C85" w:rsidP="00E72A64">
      <w:pPr>
        <w:pStyle w:val="ab"/>
        <w:jc w:val="both"/>
        <w:rPr>
          <w:sz w:val="28"/>
          <w:szCs w:val="28"/>
        </w:rPr>
      </w:pPr>
      <w:r w:rsidRPr="00D422A3">
        <w:rPr>
          <w:sz w:val="28"/>
          <w:szCs w:val="28"/>
        </w:rPr>
        <w:t>3.13. Учреждение, помимо бюджетных средств, может иметь в своём распоряжении средства, которые получены из внебюджетных источников.</w:t>
      </w:r>
    </w:p>
    <w:p w:rsidR="001D2CCC" w:rsidRPr="00D422A3" w:rsidRDefault="001D2CCC" w:rsidP="00E72A64">
      <w:pPr>
        <w:pStyle w:val="ab"/>
        <w:jc w:val="both"/>
        <w:rPr>
          <w:sz w:val="28"/>
          <w:szCs w:val="28"/>
        </w:rPr>
      </w:pPr>
      <w:r w:rsidRPr="00D422A3">
        <w:rPr>
          <w:sz w:val="28"/>
          <w:szCs w:val="28"/>
        </w:rPr>
        <w:t>3.14. Учреждение осуществляет операции с бюджетными средствами через открытые ему в установленном законом порядке лицевые счета.</w:t>
      </w:r>
    </w:p>
    <w:p w:rsidR="001D2CCC" w:rsidRPr="00D422A3" w:rsidRDefault="001D2CCC" w:rsidP="00E72A64">
      <w:pPr>
        <w:pStyle w:val="ab"/>
        <w:jc w:val="both"/>
        <w:rPr>
          <w:sz w:val="28"/>
          <w:szCs w:val="28"/>
        </w:rPr>
      </w:pPr>
      <w:r w:rsidRPr="00D422A3">
        <w:rPr>
          <w:sz w:val="28"/>
          <w:szCs w:val="28"/>
        </w:rPr>
        <w:t>3.15. Субсидии и бюджетные кредиты учреждению не предоставляются.</w:t>
      </w:r>
    </w:p>
    <w:p w:rsidR="002B352A" w:rsidRPr="00D422A3" w:rsidRDefault="006377C0" w:rsidP="00E72A64">
      <w:pPr>
        <w:pStyle w:val="ab"/>
        <w:jc w:val="both"/>
        <w:rPr>
          <w:sz w:val="28"/>
          <w:szCs w:val="28"/>
        </w:rPr>
      </w:pPr>
      <w:r w:rsidRPr="00D422A3">
        <w:rPr>
          <w:sz w:val="28"/>
          <w:szCs w:val="28"/>
        </w:rPr>
        <w:t>3.1</w:t>
      </w:r>
      <w:r w:rsidR="001D2CCC" w:rsidRPr="00D422A3">
        <w:rPr>
          <w:sz w:val="28"/>
          <w:szCs w:val="28"/>
        </w:rPr>
        <w:t>6</w:t>
      </w:r>
      <w:r w:rsidRPr="00D422A3">
        <w:rPr>
          <w:sz w:val="28"/>
          <w:szCs w:val="28"/>
        </w:rPr>
        <w:t>. Учреждение вправе привлекать в порядке, установленном законодательством Российской Федерации, дополнительные финансовые средства за счёт предоставления платных услуг, а также за счёт добровольных пожертвований и целевых взносов физических и (или) юридических лиц</w:t>
      </w:r>
      <w:r w:rsidR="002B352A" w:rsidRPr="00D422A3">
        <w:rPr>
          <w:sz w:val="28"/>
          <w:szCs w:val="28"/>
        </w:rPr>
        <w:t>.</w:t>
      </w:r>
    </w:p>
    <w:p w:rsidR="002B352A" w:rsidRPr="00D422A3" w:rsidRDefault="00557C85" w:rsidP="00D422A3">
      <w:pPr>
        <w:pStyle w:val="ab"/>
        <w:ind w:firstLine="567"/>
        <w:jc w:val="both"/>
        <w:rPr>
          <w:rFonts w:eastAsiaTheme="minorHAnsi"/>
          <w:sz w:val="28"/>
          <w:szCs w:val="28"/>
          <w:lang w:eastAsia="en-US"/>
        </w:rPr>
      </w:pPr>
      <w:r w:rsidRPr="00D422A3">
        <w:rPr>
          <w:rFonts w:eastAsiaTheme="minorHAnsi"/>
          <w:sz w:val="28"/>
          <w:szCs w:val="28"/>
          <w:lang w:eastAsia="en-US"/>
        </w:rPr>
        <w:t>Перечень платных услуг, п</w:t>
      </w:r>
      <w:r w:rsidR="002B352A" w:rsidRPr="00D422A3">
        <w:rPr>
          <w:rFonts w:eastAsiaTheme="minorHAnsi"/>
          <w:sz w:val="28"/>
          <w:szCs w:val="28"/>
          <w:lang w:eastAsia="en-US"/>
        </w:rPr>
        <w:t>орядок определения платы и (или) размер платы за оказанные услуги и (или) выполненные работы при осуществлении Учреждением приносящей доход деятельности устанавливается Учредителем.</w:t>
      </w:r>
    </w:p>
    <w:p w:rsidR="00557C85" w:rsidRPr="00D422A3" w:rsidRDefault="00557C85" w:rsidP="00D422A3">
      <w:pPr>
        <w:pStyle w:val="ab"/>
        <w:ind w:firstLine="567"/>
        <w:jc w:val="both"/>
        <w:rPr>
          <w:sz w:val="28"/>
          <w:szCs w:val="28"/>
        </w:rPr>
      </w:pPr>
      <w:proofErr w:type="gramStart"/>
      <w:r w:rsidRPr="00D422A3">
        <w:rPr>
          <w:sz w:val="28"/>
          <w:szCs w:val="28"/>
        </w:rPr>
        <w:lastRenderedPageBreak/>
        <w:t>Платные</w:t>
      </w:r>
      <w:r w:rsidRPr="00D422A3">
        <w:rPr>
          <w:b/>
          <w:sz w:val="28"/>
          <w:szCs w:val="28"/>
        </w:rPr>
        <w:t xml:space="preserve"> </w:t>
      </w:r>
      <w:r w:rsidRPr="00D422A3">
        <w:rPr>
          <w:sz w:val="28"/>
          <w:szCs w:val="28"/>
        </w:rPr>
        <w:t>услуги не могут быть оказаны Учреждением взамен или в рамках основной деятельности (в рамках основных образовательных программ (учебных планов)), федеральных государственных образовательных стандартов и федеральных государственных требований, а также (в случаях, предусмотренных законодательством Российской Федерации в области образования) в рамках образовательных стандартов и требований), финансируемой за счёт средств районного бюджета.</w:t>
      </w:r>
      <w:r w:rsidRPr="00D422A3">
        <w:rPr>
          <w:rFonts w:eastAsiaTheme="minorHAnsi"/>
          <w:sz w:val="28"/>
          <w:szCs w:val="28"/>
          <w:lang w:eastAsia="en-US"/>
        </w:rPr>
        <w:t xml:space="preserve"> </w:t>
      </w:r>
      <w:proofErr w:type="gramEnd"/>
    </w:p>
    <w:p w:rsidR="001D2CCC" w:rsidRPr="00D422A3" w:rsidRDefault="001D2CCC" w:rsidP="00E72A64">
      <w:pPr>
        <w:pStyle w:val="ab"/>
        <w:jc w:val="both"/>
        <w:rPr>
          <w:rFonts w:eastAsiaTheme="minorHAnsi"/>
          <w:sz w:val="28"/>
          <w:szCs w:val="28"/>
          <w:lang w:eastAsia="en-US"/>
        </w:rPr>
      </w:pPr>
      <w:r w:rsidRPr="00D422A3">
        <w:rPr>
          <w:sz w:val="28"/>
          <w:szCs w:val="28"/>
        </w:rPr>
        <w:t>3.17.</w:t>
      </w:r>
      <w:r w:rsidRPr="00D422A3">
        <w:rPr>
          <w:b/>
          <w:sz w:val="28"/>
          <w:szCs w:val="28"/>
        </w:rPr>
        <w:t xml:space="preserve"> </w:t>
      </w:r>
      <w:r w:rsidRPr="00D422A3">
        <w:rPr>
          <w:sz w:val="28"/>
          <w:szCs w:val="28"/>
        </w:rPr>
        <w:t xml:space="preserve">Учреждение </w:t>
      </w:r>
      <w:r w:rsidRPr="00D422A3">
        <w:rPr>
          <w:rFonts w:eastAsiaTheme="minorHAnsi"/>
          <w:sz w:val="28"/>
          <w:szCs w:val="28"/>
          <w:lang w:eastAsia="en-US"/>
        </w:rPr>
        <w:t>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6377C0" w:rsidRPr="00D422A3" w:rsidRDefault="006377C0" w:rsidP="00E72A64">
      <w:pPr>
        <w:pStyle w:val="ab"/>
        <w:jc w:val="both"/>
        <w:rPr>
          <w:sz w:val="28"/>
          <w:szCs w:val="28"/>
        </w:rPr>
      </w:pPr>
      <w:r w:rsidRPr="00D422A3">
        <w:rPr>
          <w:sz w:val="28"/>
          <w:szCs w:val="28"/>
        </w:rPr>
        <w:t>3.1</w:t>
      </w:r>
      <w:r w:rsidR="001D2CCC" w:rsidRPr="00D422A3">
        <w:rPr>
          <w:sz w:val="28"/>
          <w:szCs w:val="28"/>
        </w:rPr>
        <w:t>8</w:t>
      </w:r>
      <w:r w:rsidRPr="00D422A3">
        <w:rPr>
          <w:sz w:val="28"/>
          <w:szCs w:val="28"/>
        </w:rPr>
        <w:t>. Учреждение строит свои отношения с государственными органами, органами местного самоуправления, предприятиями, учреждениями, организациями и гражданами на основе договоров, соглашений, контрактов.</w:t>
      </w:r>
    </w:p>
    <w:p w:rsidR="00D20A3C" w:rsidRPr="00D422A3" w:rsidRDefault="001D2CCC" w:rsidP="00E72A64">
      <w:pPr>
        <w:pStyle w:val="ab"/>
        <w:jc w:val="both"/>
        <w:rPr>
          <w:rFonts w:eastAsiaTheme="minorHAnsi"/>
          <w:sz w:val="28"/>
          <w:szCs w:val="28"/>
          <w:lang w:eastAsia="en-US"/>
        </w:rPr>
      </w:pPr>
      <w:r w:rsidRPr="00D422A3">
        <w:rPr>
          <w:rFonts w:eastAsiaTheme="minorHAnsi"/>
          <w:sz w:val="28"/>
          <w:szCs w:val="28"/>
          <w:lang w:eastAsia="en-US"/>
        </w:rPr>
        <w:t>3.</w:t>
      </w:r>
      <w:r w:rsidR="00D20A3C" w:rsidRPr="00D422A3">
        <w:rPr>
          <w:rFonts w:eastAsiaTheme="minorHAnsi"/>
          <w:sz w:val="28"/>
          <w:szCs w:val="28"/>
          <w:lang w:eastAsia="en-US"/>
        </w:rPr>
        <w:t>1</w:t>
      </w:r>
      <w:r w:rsidRPr="00D422A3">
        <w:rPr>
          <w:rFonts w:eastAsiaTheme="minorHAnsi"/>
          <w:sz w:val="28"/>
          <w:szCs w:val="28"/>
          <w:lang w:eastAsia="en-US"/>
        </w:rPr>
        <w:t>9</w:t>
      </w:r>
      <w:r w:rsidR="00D20A3C" w:rsidRPr="00D422A3">
        <w:rPr>
          <w:rFonts w:eastAsiaTheme="minorHAnsi"/>
          <w:sz w:val="28"/>
          <w:szCs w:val="28"/>
          <w:lang w:eastAsia="en-US"/>
        </w:rPr>
        <w:t xml:space="preserve">. </w:t>
      </w:r>
      <w:proofErr w:type="gramStart"/>
      <w:r w:rsidR="00D20A3C" w:rsidRPr="00D422A3">
        <w:rPr>
          <w:rFonts w:eastAsiaTheme="minorHAnsi"/>
          <w:sz w:val="28"/>
          <w:szCs w:val="28"/>
          <w:lang w:eastAsia="en-US"/>
        </w:rPr>
        <w:t xml:space="preserve">Для целей настоящего </w:t>
      </w:r>
      <w:r w:rsidRPr="00D422A3">
        <w:rPr>
          <w:rFonts w:eastAsiaTheme="minorHAnsi"/>
          <w:sz w:val="28"/>
          <w:szCs w:val="28"/>
          <w:lang w:eastAsia="en-US"/>
        </w:rPr>
        <w:t>Устава</w:t>
      </w:r>
      <w:r w:rsidR="00D20A3C" w:rsidRPr="00D422A3">
        <w:rPr>
          <w:rFonts w:eastAsiaTheme="minorHAnsi"/>
          <w:sz w:val="28"/>
          <w:szCs w:val="28"/>
          <w:lang w:eastAsia="en-US"/>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w:t>
      </w:r>
      <w:r w:rsidRPr="00D422A3">
        <w:rPr>
          <w:rFonts w:eastAsiaTheme="minorHAnsi"/>
          <w:sz w:val="28"/>
          <w:szCs w:val="28"/>
          <w:lang w:eastAsia="en-US"/>
        </w:rPr>
        <w:t>Учреждения</w:t>
      </w:r>
      <w:r w:rsidR="00D20A3C" w:rsidRPr="00D422A3">
        <w:rPr>
          <w:rFonts w:eastAsiaTheme="minorHAnsi"/>
          <w:sz w:val="28"/>
          <w:szCs w:val="28"/>
          <w:lang w:eastAsia="en-US"/>
        </w:rPr>
        <w:t xml:space="preserve">, а также лицо, входящее в состав органов управления </w:t>
      </w:r>
      <w:r w:rsidRPr="00D422A3">
        <w:rPr>
          <w:rFonts w:eastAsiaTheme="minorHAnsi"/>
          <w:sz w:val="28"/>
          <w:szCs w:val="28"/>
          <w:lang w:eastAsia="en-US"/>
        </w:rPr>
        <w:t>Учреждения</w:t>
      </w:r>
      <w:r w:rsidR="00D20A3C" w:rsidRPr="00D422A3">
        <w:rPr>
          <w:rFonts w:eastAsiaTheme="minorHAnsi"/>
          <w:sz w:val="28"/>
          <w:szCs w:val="28"/>
          <w:lang w:eastAsia="en-US"/>
        </w:rPr>
        <w:t xml:space="preserve">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w:t>
      </w:r>
      <w:proofErr w:type="gramEnd"/>
      <w:r w:rsidR="00D20A3C" w:rsidRPr="00D422A3">
        <w:rPr>
          <w:rFonts w:eastAsiaTheme="minorHAnsi"/>
          <w:sz w:val="28"/>
          <w:szCs w:val="28"/>
          <w:lang w:eastAsia="en-US"/>
        </w:rPr>
        <w:t xml:space="preserve">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w:t>
      </w:r>
      <w:r w:rsidRPr="00D422A3">
        <w:rPr>
          <w:rFonts w:eastAsiaTheme="minorHAnsi"/>
          <w:sz w:val="28"/>
          <w:szCs w:val="28"/>
          <w:lang w:eastAsia="en-US"/>
        </w:rPr>
        <w:t>Учреждения</w:t>
      </w:r>
      <w:r w:rsidR="00D20A3C"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Заинтересованность в совершении </w:t>
      </w:r>
      <w:r w:rsidR="001D2CCC" w:rsidRPr="00D422A3">
        <w:rPr>
          <w:rFonts w:eastAsiaTheme="minorHAnsi"/>
          <w:sz w:val="28"/>
          <w:szCs w:val="28"/>
          <w:lang w:eastAsia="en-US"/>
        </w:rPr>
        <w:t>Учреждением</w:t>
      </w:r>
      <w:r w:rsidRPr="00D422A3">
        <w:rPr>
          <w:rFonts w:eastAsiaTheme="minorHAnsi"/>
          <w:sz w:val="28"/>
          <w:szCs w:val="28"/>
          <w:lang w:eastAsia="en-US"/>
        </w:rPr>
        <w:t xml:space="preserve"> тех или иных действий, в том числе в совершении сделок, влечет за собой конфликт интересов заинтересованных лиц и </w:t>
      </w:r>
      <w:r w:rsidR="001D2CCC" w:rsidRPr="00D422A3">
        <w:rPr>
          <w:rFonts w:eastAsiaTheme="minorHAnsi"/>
          <w:sz w:val="28"/>
          <w:szCs w:val="28"/>
          <w:lang w:eastAsia="en-US"/>
        </w:rPr>
        <w:t>Учреждения</w:t>
      </w:r>
      <w:r w:rsidRPr="00D422A3">
        <w:rPr>
          <w:rFonts w:eastAsiaTheme="minorHAnsi"/>
          <w:sz w:val="28"/>
          <w:szCs w:val="28"/>
          <w:lang w:eastAsia="en-US"/>
        </w:rPr>
        <w:t>.</w:t>
      </w:r>
    </w:p>
    <w:p w:rsidR="00D20A3C" w:rsidRPr="00D422A3" w:rsidRDefault="00D20A3C" w:rsidP="00D422A3">
      <w:pPr>
        <w:pStyle w:val="ab"/>
        <w:ind w:firstLine="567"/>
        <w:jc w:val="both"/>
        <w:rPr>
          <w:rFonts w:eastAsiaTheme="minorHAnsi"/>
          <w:sz w:val="28"/>
          <w:szCs w:val="28"/>
          <w:lang w:eastAsia="en-US"/>
        </w:rPr>
      </w:pPr>
      <w:proofErr w:type="gramStart"/>
      <w:r w:rsidRPr="00D422A3">
        <w:rPr>
          <w:rFonts w:eastAsiaTheme="minorHAnsi"/>
          <w:sz w:val="28"/>
          <w:szCs w:val="28"/>
          <w:lang w:eastAsia="en-US"/>
        </w:rPr>
        <w:t xml:space="preserve">Заинтересованные лица обязаны соблюдать интересы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прежде всего в отношении целей ее деятельности, и не должны использовать возможности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или допускать их использование в иных целях, помимо предусмотренных учредительными документами </w:t>
      </w:r>
      <w:r w:rsidR="001D2CCC" w:rsidRPr="00D422A3">
        <w:rPr>
          <w:rFonts w:eastAsiaTheme="minorHAnsi"/>
          <w:sz w:val="28"/>
          <w:szCs w:val="28"/>
          <w:lang w:eastAsia="en-US"/>
        </w:rPr>
        <w:t>Учреждения</w:t>
      </w:r>
      <w:r w:rsidRPr="00D422A3">
        <w:rPr>
          <w:rFonts w:eastAsiaTheme="minorHAnsi"/>
          <w:sz w:val="28"/>
          <w:szCs w:val="28"/>
          <w:lang w:eastAsia="en-US"/>
        </w:rPr>
        <w:t>.</w:t>
      </w:r>
      <w:proofErr w:type="gramEnd"/>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Под термином "возможности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понимаются принадлежащие </w:t>
      </w:r>
      <w:r w:rsidR="001D2CCC" w:rsidRPr="00D422A3">
        <w:rPr>
          <w:rFonts w:eastAsiaTheme="minorHAnsi"/>
          <w:sz w:val="28"/>
          <w:szCs w:val="28"/>
          <w:lang w:eastAsia="en-US"/>
        </w:rPr>
        <w:t>Учреждению</w:t>
      </w:r>
      <w:r w:rsidRPr="00D422A3">
        <w:rPr>
          <w:rFonts w:eastAsiaTheme="minorHAnsi"/>
          <w:sz w:val="28"/>
          <w:szCs w:val="28"/>
          <w:lang w:eastAsia="en-US"/>
        </w:rPr>
        <w:t xml:space="preserve"> имущество, имущественные и неимущественные права, возможности в области предпринимательской деятельности, информация о деятельности и планах </w:t>
      </w:r>
      <w:r w:rsidR="001D2CCC" w:rsidRPr="00D422A3">
        <w:rPr>
          <w:rFonts w:eastAsiaTheme="minorHAnsi"/>
          <w:sz w:val="28"/>
          <w:szCs w:val="28"/>
          <w:lang w:eastAsia="en-US"/>
        </w:rPr>
        <w:t>Учреждения</w:t>
      </w:r>
      <w:r w:rsidRPr="00D422A3">
        <w:rPr>
          <w:rFonts w:eastAsiaTheme="minorHAnsi"/>
          <w:sz w:val="28"/>
          <w:szCs w:val="28"/>
          <w:lang w:eastAsia="en-US"/>
        </w:rPr>
        <w:t>, имеющая для нее ценность.</w:t>
      </w:r>
    </w:p>
    <w:p w:rsidR="00D20A3C" w:rsidRPr="00D422A3" w:rsidRDefault="00D20A3C" w:rsidP="00D422A3">
      <w:pPr>
        <w:pStyle w:val="ab"/>
        <w:ind w:firstLine="567"/>
        <w:jc w:val="both"/>
        <w:rPr>
          <w:rFonts w:eastAsiaTheme="minorHAnsi"/>
          <w:sz w:val="28"/>
          <w:szCs w:val="28"/>
          <w:lang w:eastAsia="en-US"/>
        </w:rPr>
      </w:pPr>
      <w:r w:rsidRPr="00D422A3">
        <w:rPr>
          <w:rFonts w:eastAsiaTheme="minorHAnsi"/>
          <w:sz w:val="28"/>
          <w:szCs w:val="28"/>
          <w:lang w:eastAsia="en-US"/>
        </w:rPr>
        <w:t>В случае</w:t>
      </w:r>
      <w:proofErr w:type="gramStart"/>
      <w:r w:rsidRPr="00D422A3">
        <w:rPr>
          <w:rFonts w:eastAsiaTheme="minorHAnsi"/>
          <w:sz w:val="28"/>
          <w:szCs w:val="28"/>
          <w:lang w:eastAsia="en-US"/>
        </w:rPr>
        <w:t>,</w:t>
      </w:r>
      <w:proofErr w:type="gramEnd"/>
      <w:r w:rsidRPr="00D422A3">
        <w:rPr>
          <w:rFonts w:eastAsiaTheme="minorHAnsi"/>
          <w:sz w:val="28"/>
          <w:szCs w:val="28"/>
          <w:lang w:eastAsia="en-US"/>
        </w:rPr>
        <w:t xml:space="preserve"> если заинтересованное лицо имеет заинтересованность в сделке, стороной которой является или намеревается быть </w:t>
      </w:r>
      <w:r w:rsidR="001D2CCC" w:rsidRPr="00D422A3">
        <w:rPr>
          <w:rFonts w:eastAsiaTheme="minorHAnsi"/>
          <w:sz w:val="28"/>
          <w:szCs w:val="28"/>
          <w:lang w:eastAsia="en-US"/>
        </w:rPr>
        <w:t>Учреждение</w:t>
      </w:r>
      <w:r w:rsidRPr="00D422A3">
        <w:rPr>
          <w:rFonts w:eastAsiaTheme="minorHAnsi"/>
          <w:sz w:val="28"/>
          <w:szCs w:val="28"/>
          <w:lang w:eastAsia="en-US"/>
        </w:rPr>
        <w:t xml:space="preserve">, а также в случае иного противоречия интересов указанного лица и </w:t>
      </w:r>
      <w:r w:rsidR="001D2CCC" w:rsidRPr="00D422A3">
        <w:rPr>
          <w:rFonts w:eastAsiaTheme="minorHAnsi"/>
          <w:sz w:val="28"/>
          <w:szCs w:val="28"/>
          <w:lang w:eastAsia="en-US"/>
        </w:rPr>
        <w:t>Учреждения</w:t>
      </w:r>
      <w:r w:rsidRPr="00D422A3">
        <w:rPr>
          <w:rFonts w:eastAsiaTheme="minorHAnsi"/>
          <w:sz w:val="28"/>
          <w:szCs w:val="28"/>
          <w:lang w:eastAsia="en-US"/>
        </w:rPr>
        <w:t xml:space="preserve"> в отношении существующей или предполагаемой сделки:</w:t>
      </w:r>
    </w:p>
    <w:p w:rsidR="00D20A3C" w:rsidRPr="00D422A3" w:rsidRDefault="001D2CCC" w:rsidP="00D422A3">
      <w:pPr>
        <w:pStyle w:val="ab"/>
        <w:ind w:firstLine="567"/>
        <w:jc w:val="both"/>
        <w:rPr>
          <w:rFonts w:eastAsiaTheme="minorHAnsi"/>
          <w:sz w:val="28"/>
          <w:szCs w:val="28"/>
          <w:lang w:eastAsia="en-US"/>
        </w:rPr>
      </w:pPr>
      <w:r w:rsidRPr="00D422A3">
        <w:rPr>
          <w:rFonts w:eastAsiaTheme="minorHAnsi"/>
          <w:sz w:val="28"/>
          <w:szCs w:val="28"/>
          <w:lang w:eastAsia="en-US"/>
        </w:rPr>
        <w:lastRenderedPageBreak/>
        <w:t xml:space="preserve">- </w:t>
      </w:r>
      <w:r w:rsidR="00D20A3C" w:rsidRPr="00D422A3">
        <w:rPr>
          <w:rFonts w:eastAsiaTheme="minorHAnsi"/>
          <w:sz w:val="28"/>
          <w:szCs w:val="28"/>
          <w:lang w:eastAsia="en-US"/>
        </w:rPr>
        <w:t xml:space="preserve">оно обязано сообщить о своей заинтересованности </w:t>
      </w:r>
      <w:r w:rsidR="00103108" w:rsidRPr="00D422A3">
        <w:rPr>
          <w:rFonts w:eastAsiaTheme="minorHAnsi"/>
          <w:sz w:val="28"/>
          <w:szCs w:val="28"/>
          <w:lang w:eastAsia="en-US"/>
        </w:rPr>
        <w:t>Учредителю</w:t>
      </w:r>
      <w:r w:rsidR="00D20A3C" w:rsidRPr="00D422A3">
        <w:rPr>
          <w:rFonts w:eastAsiaTheme="minorHAnsi"/>
          <w:sz w:val="28"/>
          <w:szCs w:val="28"/>
          <w:lang w:eastAsia="en-US"/>
        </w:rPr>
        <w:t xml:space="preserve"> до момента принятия решения о заключении сделки;</w:t>
      </w:r>
    </w:p>
    <w:p w:rsidR="00D20A3C" w:rsidRPr="00D422A3" w:rsidRDefault="00103108" w:rsidP="00D422A3">
      <w:pPr>
        <w:pStyle w:val="ab"/>
        <w:ind w:firstLine="567"/>
        <w:jc w:val="both"/>
        <w:rPr>
          <w:rFonts w:eastAsiaTheme="minorHAnsi"/>
          <w:sz w:val="28"/>
          <w:szCs w:val="28"/>
          <w:lang w:eastAsia="en-US"/>
        </w:rPr>
      </w:pPr>
      <w:r w:rsidRPr="00D422A3">
        <w:rPr>
          <w:rFonts w:eastAsiaTheme="minorHAnsi"/>
          <w:sz w:val="28"/>
          <w:szCs w:val="28"/>
          <w:lang w:eastAsia="en-US"/>
        </w:rPr>
        <w:t xml:space="preserve">- </w:t>
      </w:r>
      <w:r w:rsidR="00D20A3C" w:rsidRPr="00D422A3">
        <w:rPr>
          <w:rFonts w:eastAsiaTheme="minorHAnsi"/>
          <w:sz w:val="28"/>
          <w:szCs w:val="28"/>
          <w:lang w:eastAsia="en-US"/>
        </w:rPr>
        <w:t xml:space="preserve">сделка должна быть </w:t>
      </w:r>
      <w:hyperlink r:id="rId14" w:history="1">
        <w:r w:rsidR="00D20A3C" w:rsidRPr="00D148ED">
          <w:rPr>
            <w:rFonts w:eastAsiaTheme="minorHAnsi"/>
            <w:color w:val="000000" w:themeColor="text1"/>
            <w:sz w:val="28"/>
            <w:szCs w:val="28"/>
            <w:lang w:eastAsia="en-US"/>
          </w:rPr>
          <w:t>одобрена</w:t>
        </w:r>
      </w:hyperlink>
      <w:r w:rsidR="00D20A3C" w:rsidRPr="00D148ED">
        <w:rPr>
          <w:rFonts w:eastAsiaTheme="minorHAnsi"/>
          <w:color w:val="000000" w:themeColor="text1"/>
          <w:sz w:val="28"/>
          <w:szCs w:val="28"/>
          <w:lang w:eastAsia="en-US"/>
        </w:rPr>
        <w:t xml:space="preserve"> </w:t>
      </w:r>
      <w:r w:rsidRPr="00D422A3">
        <w:rPr>
          <w:rFonts w:eastAsiaTheme="minorHAnsi"/>
          <w:sz w:val="28"/>
          <w:szCs w:val="28"/>
          <w:lang w:eastAsia="en-US"/>
        </w:rPr>
        <w:t>Учредителем</w:t>
      </w:r>
      <w:r w:rsidR="00D20A3C" w:rsidRPr="00D422A3">
        <w:rPr>
          <w:rFonts w:eastAsiaTheme="minorHAnsi"/>
          <w:sz w:val="28"/>
          <w:szCs w:val="28"/>
          <w:lang w:eastAsia="en-US"/>
        </w:rPr>
        <w:t>.</w:t>
      </w:r>
    </w:p>
    <w:p w:rsidR="00557C85" w:rsidRPr="00D422A3" w:rsidRDefault="00557C85" w:rsidP="00D422A3">
      <w:pPr>
        <w:pStyle w:val="ab"/>
        <w:ind w:firstLine="567"/>
        <w:jc w:val="both"/>
        <w:rPr>
          <w:sz w:val="28"/>
          <w:szCs w:val="28"/>
          <w:highlight w:val="yellow"/>
        </w:rPr>
      </w:pPr>
    </w:p>
    <w:p w:rsidR="006377C0" w:rsidRDefault="006377C0" w:rsidP="0052487F">
      <w:pPr>
        <w:pStyle w:val="ab"/>
        <w:ind w:firstLine="567"/>
        <w:jc w:val="center"/>
        <w:rPr>
          <w:b/>
          <w:sz w:val="28"/>
          <w:szCs w:val="28"/>
        </w:rPr>
      </w:pPr>
      <w:r w:rsidRPr="00D422A3">
        <w:rPr>
          <w:b/>
          <w:sz w:val="28"/>
          <w:szCs w:val="28"/>
          <w:lang w:val="en-US"/>
        </w:rPr>
        <w:t>IV</w:t>
      </w:r>
      <w:r w:rsidRPr="00D422A3">
        <w:rPr>
          <w:b/>
          <w:sz w:val="28"/>
          <w:szCs w:val="28"/>
        </w:rPr>
        <w:t>.</w:t>
      </w:r>
      <w:r w:rsidR="00E72A64">
        <w:rPr>
          <w:b/>
          <w:sz w:val="28"/>
          <w:szCs w:val="28"/>
        </w:rPr>
        <w:t xml:space="preserve"> Порядок управления Учреждением</w:t>
      </w:r>
    </w:p>
    <w:p w:rsidR="00E72A64" w:rsidRPr="00E72A64" w:rsidRDefault="00E72A64" w:rsidP="0052487F">
      <w:pPr>
        <w:pStyle w:val="ab"/>
        <w:ind w:firstLine="567"/>
        <w:jc w:val="center"/>
        <w:rPr>
          <w:i/>
          <w:sz w:val="22"/>
          <w:szCs w:val="22"/>
        </w:rPr>
      </w:pPr>
      <w:r w:rsidRPr="00E72A64">
        <w:rPr>
          <w:i/>
          <w:sz w:val="22"/>
          <w:szCs w:val="22"/>
        </w:rPr>
        <w:t>(</w:t>
      </w:r>
      <w:proofErr w:type="spellStart"/>
      <w:r w:rsidRPr="00E72A64">
        <w:rPr>
          <w:i/>
          <w:sz w:val="22"/>
          <w:szCs w:val="22"/>
        </w:rPr>
        <w:t>изм</w:t>
      </w:r>
      <w:proofErr w:type="gramStart"/>
      <w:r w:rsidRPr="00E72A64">
        <w:rPr>
          <w:i/>
          <w:sz w:val="22"/>
          <w:szCs w:val="22"/>
        </w:rPr>
        <w:t>.п</w:t>
      </w:r>
      <w:proofErr w:type="gramEnd"/>
      <w:r w:rsidRPr="00E72A64">
        <w:rPr>
          <w:i/>
          <w:sz w:val="22"/>
          <w:szCs w:val="22"/>
        </w:rPr>
        <w:t>ост.адми</w:t>
      </w:r>
      <w:proofErr w:type="spellEnd"/>
      <w:r w:rsidRPr="00E72A64">
        <w:rPr>
          <w:i/>
          <w:sz w:val="22"/>
          <w:szCs w:val="22"/>
        </w:rPr>
        <w:t>. от  17.08.2020 №836-п)</w:t>
      </w:r>
    </w:p>
    <w:p w:rsidR="00FE5163" w:rsidRPr="00E72A64" w:rsidRDefault="00FE5163" w:rsidP="005B7217">
      <w:pPr>
        <w:jc w:val="both"/>
        <w:rPr>
          <w:sz w:val="28"/>
          <w:szCs w:val="28"/>
        </w:rPr>
      </w:pPr>
      <w:r w:rsidRPr="00E72A64">
        <w:rPr>
          <w:sz w:val="28"/>
          <w:szCs w:val="28"/>
        </w:rPr>
        <w:t>4.1.</w:t>
      </w:r>
      <w:r w:rsidRPr="00E72A64">
        <w:rPr>
          <w:color w:val="000000"/>
          <w:spacing w:val="-1"/>
          <w:sz w:val="28"/>
          <w:szCs w:val="28"/>
        </w:rPr>
        <w:t xml:space="preserve"> </w:t>
      </w:r>
      <w:r w:rsidRPr="00E72A64">
        <w:rPr>
          <w:color w:val="000000"/>
          <w:sz w:val="28"/>
          <w:szCs w:val="28"/>
          <w:shd w:val="clear" w:color="auto" w:fill="FFFFFF"/>
        </w:rPr>
        <w:t xml:space="preserve">Управление Учреждением осуществляется в </w:t>
      </w:r>
      <w:r w:rsidRPr="00E72A64">
        <w:rPr>
          <w:color w:val="000000"/>
          <w:spacing w:val="-1"/>
          <w:sz w:val="28"/>
          <w:szCs w:val="28"/>
        </w:rPr>
        <w:t xml:space="preserve">соответствии с законодательством </w:t>
      </w:r>
      <w:r w:rsidRPr="00E72A64">
        <w:rPr>
          <w:color w:val="000000"/>
          <w:spacing w:val="-2"/>
          <w:sz w:val="28"/>
          <w:szCs w:val="28"/>
        </w:rPr>
        <w:t xml:space="preserve">Российской Федерации на принципах демократичности, открытости, </w:t>
      </w:r>
      <w:r w:rsidRPr="00E72A64">
        <w:rPr>
          <w:color w:val="000000"/>
          <w:spacing w:val="-1"/>
          <w:sz w:val="28"/>
          <w:szCs w:val="28"/>
        </w:rPr>
        <w:t xml:space="preserve">приоритета общечеловеческих  ценностей,  свободного   развития   личности, </w:t>
      </w:r>
      <w:r w:rsidRPr="00E72A64">
        <w:rPr>
          <w:color w:val="000000"/>
          <w:spacing w:val="-2"/>
          <w:sz w:val="28"/>
          <w:szCs w:val="28"/>
        </w:rPr>
        <w:t xml:space="preserve">единоначалия </w:t>
      </w:r>
      <w:r w:rsidRPr="00E72A64">
        <w:rPr>
          <w:spacing w:val="-2"/>
          <w:sz w:val="28"/>
          <w:szCs w:val="28"/>
        </w:rPr>
        <w:t xml:space="preserve">и </w:t>
      </w:r>
      <w:r w:rsidRPr="00E72A64">
        <w:rPr>
          <w:sz w:val="28"/>
          <w:szCs w:val="28"/>
        </w:rPr>
        <w:t>коллегиальности.</w:t>
      </w:r>
    </w:p>
    <w:p w:rsidR="00FE5163" w:rsidRPr="00E72A64" w:rsidRDefault="00FE5163" w:rsidP="005B7217">
      <w:pPr>
        <w:jc w:val="both"/>
        <w:rPr>
          <w:sz w:val="28"/>
          <w:szCs w:val="28"/>
        </w:rPr>
      </w:pPr>
      <w:r w:rsidRPr="00E72A64">
        <w:rPr>
          <w:iCs/>
          <w:color w:val="000000"/>
          <w:spacing w:val="-1"/>
          <w:sz w:val="28"/>
          <w:szCs w:val="28"/>
        </w:rPr>
        <w:t>4.2. К</w:t>
      </w:r>
      <w:r w:rsidRPr="00E72A64">
        <w:rPr>
          <w:i/>
          <w:iCs/>
          <w:color w:val="000000"/>
          <w:spacing w:val="-1"/>
          <w:sz w:val="28"/>
          <w:szCs w:val="28"/>
        </w:rPr>
        <w:t xml:space="preserve"> </w:t>
      </w:r>
      <w:r w:rsidRPr="00E72A64">
        <w:rPr>
          <w:color w:val="000000"/>
          <w:spacing w:val="-1"/>
          <w:sz w:val="28"/>
          <w:szCs w:val="28"/>
        </w:rPr>
        <w:t>полномочиям Учредителя относятся:</w:t>
      </w:r>
    </w:p>
    <w:p w:rsidR="00FE5163" w:rsidRPr="00E72A64" w:rsidRDefault="00FE5163" w:rsidP="005B7217">
      <w:pPr>
        <w:pStyle w:val="ConsPlusNormal"/>
        <w:widowControl/>
        <w:numPr>
          <w:ilvl w:val="0"/>
          <w:numId w:val="15"/>
        </w:numPr>
        <w:ind w:left="0" w:right="53" w:firstLine="426"/>
        <w:jc w:val="both"/>
        <w:rPr>
          <w:rFonts w:ascii="Times New Roman" w:hAnsi="Times New Roman" w:cs="Times New Roman"/>
          <w:sz w:val="28"/>
          <w:szCs w:val="28"/>
        </w:rPr>
      </w:pPr>
      <w:r w:rsidRPr="00E72A64">
        <w:rPr>
          <w:rFonts w:ascii="Times New Roman" w:hAnsi="Times New Roman" w:cs="Times New Roman"/>
          <w:sz w:val="28"/>
          <w:szCs w:val="28"/>
        </w:rPr>
        <w:t>утверждение Устава, изменений и дополнений к нему;</w:t>
      </w:r>
    </w:p>
    <w:p w:rsidR="00FE5163" w:rsidRPr="00E72A64" w:rsidRDefault="00FE5163" w:rsidP="005B7217">
      <w:pPr>
        <w:pStyle w:val="ConsPlusNormal"/>
        <w:widowControl/>
        <w:numPr>
          <w:ilvl w:val="0"/>
          <w:numId w:val="15"/>
        </w:numPr>
        <w:ind w:left="0" w:right="53" w:firstLine="426"/>
        <w:jc w:val="both"/>
        <w:rPr>
          <w:rFonts w:ascii="Times New Roman" w:hAnsi="Times New Roman" w:cs="Times New Roman"/>
          <w:sz w:val="28"/>
          <w:szCs w:val="28"/>
        </w:rPr>
      </w:pPr>
      <w:r w:rsidRPr="00E72A64">
        <w:rPr>
          <w:rFonts w:ascii="Times New Roman" w:hAnsi="Times New Roman" w:cs="Times New Roman"/>
          <w:sz w:val="28"/>
          <w:szCs w:val="28"/>
        </w:rPr>
        <w:t>определение основных направлений деятельности Учреждения, утверждение годовой бюджетной сметы Учреждения и внесение в нее изменений;</w:t>
      </w:r>
    </w:p>
    <w:p w:rsidR="00FE5163" w:rsidRPr="00E72A64" w:rsidRDefault="00FE5163" w:rsidP="005B7217">
      <w:pPr>
        <w:pStyle w:val="ConsPlusNormal"/>
        <w:widowControl/>
        <w:numPr>
          <w:ilvl w:val="0"/>
          <w:numId w:val="15"/>
        </w:numPr>
        <w:ind w:left="0" w:right="53" w:firstLine="426"/>
        <w:jc w:val="both"/>
        <w:rPr>
          <w:rFonts w:ascii="Times New Roman" w:hAnsi="Times New Roman" w:cs="Times New Roman"/>
          <w:sz w:val="28"/>
          <w:szCs w:val="28"/>
        </w:rPr>
      </w:pPr>
      <w:r w:rsidRPr="00E72A64">
        <w:rPr>
          <w:rFonts w:ascii="Times New Roman" w:hAnsi="Times New Roman" w:cs="Times New Roman"/>
          <w:sz w:val="28"/>
          <w:szCs w:val="28"/>
        </w:rPr>
        <w:t>назначение и освобождение от должности руководителя Учреждения;</w:t>
      </w:r>
    </w:p>
    <w:p w:rsidR="00FE5163" w:rsidRPr="00E72A64" w:rsidRDefault="00FE5163" w:rsidP="005B7217">
      <w:pPr>
        <w:pStyle w:val="ConsPlusNormal"/>
        <w:widowControl/>
        <w:numPr>
          <w:ilvl w:val="0"/>
          <w:numId w:val="15"/>
        </w:numPr>
        <w:ind w:left="0" w:right="53" w:firstLine="426"/>
        <w:jc w:val="both"/>
        <w:rPr>
          <w:rFonts w:ascii="Times New Roman" w:hAnsi="Times New Roman" w:cs="Times New Roman"/>
          <w:sz w:val="28"/>
          <w:szCs w:val="28"/>
        </w:rPr>
      </w:pPr>
      <w:r w:rsidRPr="00E72A64">
        <w:rPr>
          <w:rFonts w:ascii="Times New Roman" w:hAnsi="Times New Roman" w:cs="Times New Roman"/>
          <w:sz w:val="28"/>
          <w:szCs w:val="28"/>
        </w:rPr>
        <w:t>принятие решения о прекращении деятельности Учреждения, назначение ликвидационной комиссии, утверждение ликвидационного баланса;</w:t>
      </w:r>
    </w:p>
    <w:p w:rsidR="00FE5163" w:rsidRPr="00E72A64" w:rsidRDefault="00FE5163" w:rsidP="005B7217">
      <w:pPr>
        <w:pStyle w:val="ConsPlusNormal"/>
        <w:widowControl/>
        <w:numPr>
          <w:ilvl w:val="0"/>
          <w:numId w:val="15"/>
        </w:numPr>
        <w:ind w:left="0" w:right="53" w:firstLine="426"/>
        <w:jc w:val="both"/>
        <w:rPr>
          <w:rFonts w:ascii="Times New Roman" w:hAnsi="Times New Roman" w:cs="Times New Roman"/>
          <w:sz w:val="28"/>
          <w:szCs w:val="28"/>
        </w:rPr>
      </w:pPr>
      <w:r w:rsidRPr="00E72A64">
        <w:rPr>
          <w:rFonts w:ascii="Times New Roman" w:hAnsi="Times New Roman" w:cs="Times New Roman"/>
          <w:sz w:val="28"/>
          <w:szCs w:val="28"/>
        </w:rPr>
        <w:t>формирование и утверждение муниципальных заданий;</w:t>
      </w:r>
    </w:p>
    <w:p w:rsidR="00FE5163" w:rsidRPr="00E72A64" w:rsidRDefault="00FE5163" w:rsidP="005B7217">
      <w:pPr>
        <w:pStyle w:val="af1"/>
        <w:numPr>
          <w:ilvl w:val="0"/>
          <w:numId w:val="15"/>
        </w:numPr>
        <w:autoSpaceDE w:val="0"/>
        <w:autoSpaceDN w:val="0"/>
        <w:adjustRightInd w:val="0"/>
        <w:ind w:left="0" w:firstLine="426"/>
        <w:jc w:val="both"/>
        <w:outlineLvl w:val="0"/>
        <w:rPr>
          <w:sz w:val="28"/>
          <w:szCs w:val="28"/>
        </w:rPr>
      </w:pPr>
      <w:r w:rsidRPr="00E72A64">
        <w:rPr>
          <w:sz w:val="28"/>
          <w:szCs w:val="28"/>
        </w:rPr>
        <w:t>осуществление иных функций и полномочий учредителя, установленных федеральными законами и нормативными правовыми актами Президента Российской Федерации и Правительства Российской Федерации, муниципальными правовыми актами.</w:t>
      </w:r>
    </w:p>
    <w:p w:rsidR="00FE5163" w:rsidRPr="00E72A64" w:rsidRDefault="00FE5163" w:rsidP="005B7217">
      <w:pPr>
        <w:pStyle w:val="ac"/>
        <w:shd w:val="clear" w:color="auto" w:fill="FFFFFF"/>
        <w:spacing w:before="0" w:after="0"/>
        <w:jc w:val="both"/>
        <w:rPr>
          <w:color w:val="66737C"/>
          <w:sz w:val="28"/>
          <w:szCs w:val="28"/>
        </w:rPr>
      </w:pPr>
      <w:r w:rsidRPr="00E72A64">
        <w:rPr>
          <w:sz w:val="28"/>
          <w:szCs w:val="28"/>
        </w:rPr>
        <w:t>4.3.  Единоличным исполнительным органом Учреждения  является руководитель</w:t>
      </w:r>
      <w:r w:rsidR="00805DAC" w:rsidRPr="00E72A64">
        <w:rPr>
          <w:sz w:val="28"/>
          <w:szCs w:val="28"/>
        </w:rPr>
        <w:t xml:space="preserve"> – заведующая дошкольным учреждением</w:t>
      </w:r>
      <w:r w:rsidRPr="00E72A64">
        <w:rPr>
          <w:sz w:val="28"/>
          <w:szCs w:val="28"/>
        </w:rPr>
        <w:t>, который осуществляет текущее руководство деятельностью Учреждения,</w:t>
      </w:r>
      <w:r w:rsidRPr="00E72A64">
        <w:rPr>
          <w:color w:val="000000"/>
          <w:sz w:val="28"/>
          <w:szCs w:val="28"/>
        </w:rPr>
        <w:t xml:space="preserve"> прошедший соответствующую аттестацию и назначаемый Учредителем в установленном законодательством порядке.</w:t>
      </w:r>
    </w:p>
    <w:p w:rsidR="00FE5163" w:rsidRPr="00E72A64" w:rsidRDefault="00FE5163" w:rsidP="005B7217">
      <w:pPr>
        <w:autoSpaceDE w:val="0"/>
        <w:autoSpaceDN w:val="0"/>
        <w:adjustRightInd w:val="0"/>
        <w:ind w:firstLine="540"/>
        <w:jc w:val="both"/>
        <w:rPr>
          <w:sz w:val="28"/>
          <w:szCs w:val="28"/>
        </w:rPr>
      </w:pPr>
      <w:r w:rsidRPr="00E72A64">
        <w:rPr>
          <w:sz w:val="28"/>
          <w:szCs w:val="28"/>
        </w:rPr>
        <w:t>Руководителю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w:t>
      </w:r>
    </w:p>
    <w:p w:rsidR="00FE5163" w:rsidRPr="00E72A64" w:rsidRDefault="00FE5163" w:rsidP="005B7217">
      <w:pPr>
        <w:ind w:firstLine="540"/>
        <w:jc w:val="both"/>
        <w:rPr>
          <w:sz w:val="28"/>
          <w:szCs w:val="28"/>
        </w:rPr>
      </w:pPr>
      <w:r w:rsidRPr="00E72A64">
        <w:rPr>
          <w:sz w:val="28"/>
          <w:szCs w:val="28"/>
        </w:rPr>
        <w:t xml:space="preserve">Управление образования в силу переданных Учредителем полномочий заключает с </w:t>
      </w:r>
      <w:r w:rsidR="00450DF5" w:rsidRPr="00E72A64">
        <w:rPr>
          <w:sz w:val="28"/>
          <w:szCs w:val="28"/>
        </w:rPr>
        <w:t xml:space="preserve">руководителем </w:t>
      </w:r>
      <w:r w:rsidRPr="00E72A64">
        <w:rPr>
          <w:sz w:val="28"/>
          <w:szCs w:val="28"/>
        </w:rPr>
        <w:t>Учреждени</w:t>
      </w:r>
      <w:r w:rsidR="00450DF5" w:rsidRPr="00E72A64">
        <w:rPr>
          <w:sz w:val="28"/>
          <w:szCs w:val="28"/>
        </w:rPr>
        <w:t>я</w:t>
      </w:r>
      <w:r w:rsidRPr="00E72A64">
        <w:rPr>
          <w:sz w:val="28"/>
          <w:szCs w:val="28"/>
        </w:rPr>
        <w:t xml:space="preserve"> трудовой договор.</w:t>
      </w:r>
    </w:p>
    <w:p w:rsidR="00FE5163" w:rsidRPr="00E72A64" w:rsidRDefault="00FE5163" w:rsidP="005B7217">
      <w:pPr>
        <w:jc w:val="both"/>
        <w:rPr>
          <w:sz w:val="28"/>
          <w:szCs w:val="28"/>
        </w:rPr>
      </w:pPr>
      <w:r w:rsidRPr="00E72A64">
        <w:rPr>
          <w:sz w:val="28"/>
          <w:szCs w:val="28"/>
        </w:rPr>
        <w:tab/>
      </w:r>
      <w:r w:rsidR="00450DF5" w:rsidRPr="00E72A64">
        <w:rPr>
          <w:sz w:val="28"/>
          <w:szCs w:val="28"/>
        </w:rPr>
        <w:t>Руководитель Учреждения</w:t>
      </w:r>
      <w:r w:rsidRPr="00E72A64">
        <w:rPr>
          <w:sz w:val="28"/>
          <w:szCs w:val="28"/>
        </w:rPr>
        <w:t xml:space="preserve"> действует на принципе единоначалия и несет ответственность перед обучающимися, их родителями (законными представителями),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настоящим Уставом.</w:t>
      </w:r>
    </w:p>
    <w:p w:rsidR="00FE5163" w:rsidRPr="00E72A64" w:rsidRDefault="00FE5163" w:rsidP="005B7217">
      <w:pPr>
        <w:ind w:firstLine="708"/>
        <w:jc w:val="both"/>
        <w:rPr>
          <w:sz w:val="28"/>
          <w:szCs w:val="28"/>
        </w:rPr>
      </w:pPr>
      <w:r w:rsidRPr="00E72A64">
        <w:rPr>
          <w:sz w:val="28"/>
          <w:szCs w:val="28"/>
        </w:rPr>
        <w:t xml:space="preserve">Совмещение должности </w:t>
      </w:r>
      <w:r w:rsidR="00450DF5" w:rsidRPr="00E72A64">
        <w:rPr>
          <w:sz w:val="28"/>
          <w:szCs w:val="28"/>
        </w:rPr>
        <w:t>руководителя Учреждения</w:t>
      </w:r>
      <w:r w:rsidRPr="00E72A64">
        <w:rPr>
          <w:sz w:val="28"/>
          <w:szCs w:val="28"/>
        </w:rPr>
        <w:t xml:space="preserve"> с другими руководящими должностями (кроме научного и научно-методического руководства) внутри или вне Учреждени</w:t>
      </w:r>
      <w:r w:rsidR="00450DF5" w:rsidRPr="00E72A64">
        <w:rPr>
          <w:sz w:val="28"/>
          <w:szCs w:val="28"/>
        </w:rPr>
        <w:t>я</w:t>
      </w:r>
      <w:r w:rsidRPr="00E72A64">
        <w:rPr>
          <w:sz w:val="28"/>
          <w:szCs w:val="28"/>
        </w:rPr>
        <w:t xml:space="preserve"> не разрешается.</w:t>
      </w:r>
    </w:p>
    <w:p w:rsidR="005C304A" w:rsidRPr="00E72A64" w:rsidRDefault="000F72A7" w:rsidP="005B7217">
      <w:pPr>
        <w:pStyle w:val="ac"/>
        <w:shd w:val="clear" w:color="auto" w:fill="FFFFFF"/>
        <w:spacing w:before="0" w:after="0"/>
        <w:ind w:firstLine="709"/>
        <w:jc w:val="both"/>
        <w:rPr>
          <w:sz w:val="28"/>
          <w:szCs w:val="28"/>
        </w:rPr>
      </w:pPr>
      <w:r w:rsidRPr="00E72A64">
        <w:rPr>
          <w:sz w:val="28"/>
          <w:szCs w:val="28"/>
        </w:rPr>
        <w:lastRenderedPageBreak/>
        <w:t>Руководитель</w:t>
      </w:r>
      <w:r w:rsidR="005C304A" w:rsidRPr="00E72A64">
        <w:rPr>
          <w:sz w:val="28"/>
          <w:szCs w:val="28"/>
        </w:rPr>
        <w:t xml:space="preserve"> Учреждения несет персональную юридическую ответственность за организацию жизнедеятельности Учреждения, создает благоприятные условия для развития Учреждения.</w:t>
      </w:r>
    </w:p>
    <w:p w:rsidR="003D7702" w:rsidRPr="00E72A64" w:rsidRDefault="003D7702" w:rsidP="005B7217">
      <w:pPr>
        <w:pStyle w:val="ac"/>
        <w:shd w:val="clear" w:color="auto" w:fill="FFFFFF"/>
        <w:spacing w:before="0" w:after="0"/>
        <w:ind w:firstLine="709"/>
        <w:jc w:val="both"/>
        <w:rPr>
          <w:color w:val="000000"/>
          <w:sz w:val="28"/>
          <w:szCs w:val="28"/>
        </w:rPr>
      </w:pPr>
      <w:r w:rsidRPr="00E72A64">
        <w:rPr>
          <w:color w:val="000000"/>
          <w:sz w:val="28"/>
          <w:szCs w:val="28"/>
        </w:rPr>
        <w:t>Руководитель Учреждения определяет совместно с</w:t>
      </w:r>
      <w:r w:rsidRPr="00E72A64">
        <w:rPr>
          <w:color w:val="66737C"/>
          <w:sz w:val="28"/>
          <w:szCs w:val="28"/>
        </w:rPr>
        <w:t xml:space="preserve"> </w:t>
      </w:r>
      <w:r w:rsidR="00EF1DBF" w:rsidRPr="00E72A64">
        <w:rPr>
          <w:color w:val="000000"/>
          <w:sz w:val="28"/>
          <w:szCs w:val="28"/>
        </w:rPr>
        <w:t>Общим собранием работников учреждения</w:t>
      </w:r>
      <w:r w:rsidRPr="00E72A64">
        <w:rPr>
          <w:color w:val="000000"/>
          <w:sz w:val="28"/>
          <w:szCs w:val="28"/>
        </w:rPr>
        <w:t xml:space="preserve"> стратегию развития Учреждения, представляет её интересы в</w:t>
      </w:r>
      <w:r w:rsidRPr="00E72A64">
        <w:rPr>
          <w:color w:val="66737C"/>
          <w:sz w:val="28"/>
          <w:szCs w:val="28"/>
        </w:rPr>
        <w:t xml:space="preserve"> </w:t>
      </w:r>
      <w:r w:rsidRPr="00E72A64">
        <w:rPr>
          <w:color w:val="000000"/>
          <w:sz w:val="28"/>
          <w:szCs w:val="28"/>
        </w:rPr>
        <w:t xml:space="preserve">государственных и общественных инстанциях. </w:t>
      </w:r>
    </w:p>
    <w:p w:rsidR="005C304A" w:rsidRPr="00E72A64" w:rsidRDefault="005C304A" w:rsidP="005B7217">
      <w:pPr>
        <w:pStyle w:val="ac"/>
        <w:shd w:val="clear" w:color="auto" w:fill="FFFFFF"/>
        <w:spacing w:before="0" w:after="0"/>
        <w:jc w:val="both"/>
        <w:rPr>
          <w:sz w:val="28"/>
          <w:szCs w:val="28"/>
        </w:rPr>
      </w:pPr>
    </w:p>
    <w:p w:rsidR="00EE2376" w:rsidRPr="00E72A64" w:rsidRDefault="003D7702" w:rsidP="005B7217">
      <w:pPr>
        <w:ind w:firstLine="709"/>
        <w:jc w:val="both"/>
        <w:rPr>
          <w:sz w:val="28"/>
          <w:szCs w:val="28"/>
        </w:rPr>
      </w:pPr>
      <w:r w:rsidRPr="00E72A64">
        <w:rPr>
          <w:sz w:val="28"/>
          <w:szCs w:val="28"/>
        </w:rPr>
        <w:t xml:space="preserve">4.4. </w:t>
      </w:r>
      <w:r w:rsidRPr="00E72A64">
        <w:rPr>
          <w:color w:val="000000"/>
          <w:sz w:val="28"/>
          <w:szCs w:val="28"/>
          <w:shd w:val="clear" w:color="auto" w:fill="FFFFFF"/>
        </w:rPr>
        <w:t>Коллегиальными органами управления </w:t>
      </w:r>
      <w:r w:rsidRPr="00E72A64">
        <w:rPr>
          <w:sz w:val="28"/>
          <w:szCs w:val="28"/>
        </w:rPr>
        <w:t>являются: Общее собрание (конференция) работников  учреждения, Совет трудового  коллектива, Педагогический совет, Родительский комитет (совет родителей/ законных представителей).</w:t>
      </w:r>
    </w:p>
    <w:p w:rsidR="00256AD3" w:rsidRPr="00E72A64" w:rsidRDefault="00EE2376" w:rsidP="00E72A64">
      <w:pPr>
        <w:pStyle w:val="ac"/>
        <w:shd w:val="clear" w:color="auto" w:fill="FFFFFF"/>
        <w:spacing w:before="0" w:after="0"/>
        <w:jc w:val="both"/>
        <w:rPr>
          <w:color w:val="66737C"/>
          <w:sz w:val="28"/>
          <w:szCs w:val="28"/>
        </w:rPr>
      </w:pPr>
      <w:r w:rsidRPr="00E72A64">
        <w:rPr>
          <w:b/>
          <w:sz w:val="28"/>
          <w:szCs w:val="28"/>
        </w:rPr>
        <w:t>4.4.1.</w:t>
      </w:r>
      <w:r w:rsidRPr="00E72A64">
        <w:rPr>
          <w:sz w:val="28"/>
          <w:szCs w:val="28"/>
        </w:rPr>
        <w:t xml:space="preserve"> </w:t>
      </w:r>
      <w:r w:rsidRPr="00E72A64">
        <w:rPr>
          <w:b/>
          <w:i/>
          <w:sz w:val="28"/>
          <w:szCs w:val="28"/>
        </w:rPr>
        <w:t>Общее собрание (конференция) работников</w:t>
      </w:r>
      <w:r w:rsidRPr="00E72A64">
        <w:rPr>
          <w:sz w:val="28"/>
          <w:szCs w:val="28"/>
        </w:rPr>
        <w:t xml:space="preserve"> </w:t>
      </w:r>
      <w:r w:rsidR="00A12C31" w:rsidRPr="00E72A64">
        <w:rPr>
          <w:sz w:val="28"/>
          <w:szCs w:val="28"/>
        </w:rPr>
        <w:t>я</w:t>
      </w:r>
      <w:r w:rsidR="00A12C31" w:rsidRPr="00E72A64">
        <w:rPr>
          <w:color w:val="333333"/>
          <w:sz w:val="28"/>
          <w:szCs w:val="28"/>
        </w:rPr>
        <w:t>вляется высшим органом трудового коллектива.</w:t>
      </w:r>
      <w:r w:rsidR="00A12C31" w:rsidRPr="00E72A64">
        <w:rPr>
          <w:rFonts w:ascii="Arial" w:hAnsi="Arial" w:cs="Arial"/>
          <w:color w:val="333333"/>
          <w:sz w:val="17"/>
          <w:szCs w:val="17"/>
        </w:rPr>
        <w:t xml:space="preserve"> </w:t>
      </w:r>
      <w:r w:rsidR="00256AD3" w:rsidRPr="00E72A64">
        <w:rPr>
          <w:color w:val="000000"/>
          <w:sz w:val="28"/>
          <w:szCs w:val="28"/>
        </w:rPr>
        <w:t>В начале каждого учебного года на первом заседании общего собрания открытым голосованием избирается председатель и секретарь общего собрания. Срок полномочий председателя и секретаря составляет один учебный год.</w:t>
      </w:r>
    </w:p>
    <w:p w:rsidR="00256AD3" w:rsidRPr="00E72A64" w:rsidRDefault="00256AD3" w:rsidP="005B7217">
      <w:pPr>
        <w:pStyle w:val="ac"/>
        <w:shd w:val="clear" w:color="auto" w:fill="FFFFFF"/>
        <w:spacing w:before="0" w:after="0"/>
        <w:jc w:val="both"/>
        <w:rPr>
          <w:color w:val="000000"/>
          <w:sz w:val="28"/>
          <w:szCs w:val="28"/>
        </w:rPr>
      </w:pPr>
      <w:r w:rsidRPr="00E72A64">
        <w:rPr>
          <w:color w:val="000000"/>
          <w:sz w:val="28"/>
          <w:szCs w:val="28"/>
        </w:rPr>
        <w:t xml:space="preserve"> Общее собрание собирается по мере необходимости, </w:t>
      </w:r>
      <w:r w:rsidRPr="00E72A64">
        <w:rPr>
          <w:color w:val="000000"/>
          <w:spacing w:val="-7"/>
          <w:sz w:val="28"/>
          <w:szCs w:val="28"/>
        </w:rPr>
        <w:t>но не реже 2 раза в год</w:t>
      </w:r>
      <w:r w:rsidRPr="00E72A64">
        <w:rPr>
          <w:color w:val="000000"/>
          <w:sz w:val="28"/>
          <w:szCs w:val="28"/>
        </w:rPr>
        <w:t xml:space="preserve"> и правомочно при наличии не менее половины всех работников Учреждения.</w:t>
      </w:r>
      <w:r w:rsidRPr="00E72A64">
        <w:rPr>
          <w:color w:val="66737C"/>
          <w:sz w:val="28"/>
          <w:szCs w:val="28"/>
        </w:rPr>
        <w:t xml:space="preserve"> </w:t>
      </w:r>
      <w:r w:rsidRPr="00E72A64">
        <w:rPr>
          <w:color w:val="000000"/>
          <w:sz w:val="28"/>
          <w:szCs w:val="28"/>
        </w:rPr>
        <w:t>Решение общего собрания считается принятым, если за него проголосовало 50% присутствующих и является обязательным для работников,  воспитанников и их родителей (законных представителей). Процедура голосования устанавливается  общим собранием.</w:t>
      </w:r>
    </w:p>
    <w:p w:rsidR="00256AD3" w:rsidRPr="00E72A64" w:rsidRDefault="00256AD3" w:rsidP="005B7217">
      <w:pPr>
        <w:shd w:val="clear" w:color="auto" w:fill="FFFFFF"/>
        <w:jc w:val="both"/>
        <w:rPr>
          <w:color w:val="333333"/>
          <w:sz w:val="28"/>
          <w:szCs w:val="28"/>
        </w:rPr>
      </w:pPr>
      <w:r w:rsidRPr="00E72A64">
        <w:rPr>
          <w:color w:val="333333"/>
          <w:sz w:val="28"/>
          <w:szCs w:val="28"/>
        </w:rPr>
        <w:t>Общее собрание  трудового коллектива решает наиболее важные вопросы деятельности Учреждения.</w:t>
      </w:r>
    </w:p>
    <w:p w:rsidR="00A12C31" w:rsidRPr="00E72A64" w:rsidRDefault="00A12C31" w:rsidP="005B7217">
      <w:pPr>
        <w:pStyle w:val="ac"/>
        <w:shd w:val="clear" w:color="auto" w:fill="FFFFFF"/>
        <w:spacing w:before="0" w:after="0"/>
        <w:jc w:val="both"/>
        <w:rPr>
          <w:color w:val="333333"/>
          <w:sz w:val="28"/>
          <w:szCs w:val="28"/>
        </w:rPr>
      </w:pPr>
      <w:r w:rsidRPr="00E72A64">
        <w:rPr>
          <w:color w:val="333333"/>
          <w:sz w:val="28"/>
          <w:szCs w:val="28"/>
        </w:rPr>
        <w:t>К его компетенции относится решение таких вопросов, как:</w:t>
      </w:r>
    </w:p>
    <w:p w:rsidR="00A12C31" w:rsidRPr="00E72A64" w:rsidRDefault="00A12C31" w:rsidP="005B7217">
      <w:pPr>
        <w:shd w:val="clear" w:color="auto" w:fill="FFFFFF"/>
        <w:ind w:firstLine="426"/>
        <w:jc w:val="both"/>
        <w:rPr>
          <w:color w:val="333333"/>
          <w:sz w:val="28"/>
          <w:szCs w:val="28"/>
        </w:rPr>
      </w:pPr>
      <w:r w:rsidRPr="00E72A64">
        <w:rPr>
          <w:color w:val="333333"/>
          <w:sz w:val="28"/>
          <w:szCs w:val="28"/>
        </w:rPr>
        <w:t>1) избрание совета трудового коллектива (СТК);</w:t>
      </w:r>
    </w:p>
    <w:p w:rsidR="00A12C31" w:rsidRPr="00E72A64" w:rsidRDefault="00A12C31" w:rsidP="005B7217">
      <w:pPr>
        <w:shd w:val="clear" w:color="auto" w:fill="FFFFFF"/>
        <w:ind w:firstLine="426"/>
        <w:jc w:val="both"/>
        <w:rPr>
          <w:color w:val="333333"/>
          <w:sz w:val="28"/>
          <w:szCs w:val="28"/>
        </w:rPr>
      </w:pPr>
      <w:r w:rsidRPr="00E72A64">
        <w:rPr>
          <w:color w:val="333333"/>
          <w:sz w:val="28"/>
          <w:szCs w:val="28"/>
        </w:rPr>
        <w:t>2) заслушивание отчета о деятельности СТК;</w:t>
      </w:r>
    </w:p>
    <w:p w:rsidR="00A12C31" w:rsidRPr="00E72A64" w:rsidRDefault="00A12C31" w:rsidP="005B7217">
      <w:pPr>
        <w:shd w:val="clear" w:color="auto" w:fill="FFFFFF"/>
        <w:ind w:firstLine="426"/>
        <w:jc w:val="both"/>
        <w:rPr>
          <w:color w:val="333333"/>
          <w:sz w:val="28"/>
          <w:szCs w:val="28"/>
        </w:rPr>
      </w:pPr>
      <w:r w:rsidRPr="00E72A64">
        <w:rPr>
          <w:color w:val="333333"/>
          <w:sz w:val="28"/>
          <w:szCs w:val="28"/>
        </w:rPr>
        <w:t>3) принятие решения о заключении коллективного договора с руководителей   учреждения;</w:t>
      </w:r>
    </w:p>
    <w:p w:rsidR="00A12C31" w:rsidRPr="00E72A64" w:rsidRDefault="00A12C31" w:rsidP="005B7217">
      <w:pPr>
        <w:shd w:val="clear" w:color="auto" w:fill="FFFFFF"/>
        <w:ind w:firstLine="426"/>
        <w:jc w:val="both"/>
        <w:rPr>
          <w:color w:val="333333"/>
          <w:sz w:val="28"/>
          <w:szCs w:val="28"/>
        </w:rPr>
      </w:pPr>
      <w:r w:rsidRPr="00E72A64">
        <w:rPr>
          <w:color w:val="333333"/>
          <w:sz w:val="28"/>
          <w:szCs w:val="28"/>
        </w:rPr>
        <w:t>4) рассмотрение проекта коллективного договора;</w:t>
      </w:r>
    </w:p>
    <w:p w:rsidR="00256AD3" w:rsidRPr="00E72A64" w:rsidRDefault="00A12C31" w:rsidP="005B7217">
      <w:pPr>
        <w:shd w:val="clear" w:color="auto" w:fill="FFFFFF"/>
        <w:ind w:firstLine="426"/>
        <w:jc w:val="both"/>
        <w:rPr>
          <w:color w:val="333333"/>
          <w:sz w:val="28"/>
          <w:szCs w:val="28"/>
        </w:rPr>
      </w:pPr>
      <w:r w:rsidRPr="00E72A64">
        <w:rPr>
          <w:color w:val="333333"/>
          <w:sz w:val="28"/>
          <w:szCs w:val="28"/>
        </w:rPr>
        <w:t>5) утверждение правил внутреннего трудового распорядка;</w:t>
      </w:r>
    </w:p>
    <w:p w:rsidR="00EE2376" w:rsidRPr="00E72A64" w:rsidRDefault="00256AD3" w:rsidP="005B7217">
      <w:pPr>
        <w:shd w:val="clear" w:color="auto" w:fill="FFFFFF"/>
        <w:ind w:firstLine="567"/>
        <w:jc w:val="both"/>
        <w:rPr>
          <w:color w:val="333333"/>
          <w:sz w:val="28"/>
          <w:szCs w:val="28"/>
        </w:rPr>
      </w:pPr>
      <w:r w:rsidRPr="00E72A64">
        <w:rPr>
          <w:color w:val="333333"/>
          <w:sz w:val="28"/>
          <w:szCs w:val="28"/>
        </w:rPr>
        <w:t>Трудовому коллективу также предоставляется право создавать иные</w:t>
      </w:r>
      <w:r w:rsidRPr="00E72A64">
        <w:rPr>
          <w:color w:val="333333"/>
          <w:sz w:val="28"/>
          <w:szCs w:val="28"/>
          <w:shd w:val="clear" w:color="auto" w:fill="FFFFFF"/>
        </w:rPr>
        <w:t xml:space="preserve"> представительные органы работников</w:t>
      </w:r>
    </w:p>
    <w:p w:rsidR="00EE2376" w:rsidRPr="00E72A64" w:rsidRDefault="003A65CA" w:rsidP="005B7217">
      <w:pPr>
        <w:pStyle w:val="a3"/>
        <w:spacing w:after="0"/>
        <w:jc w:val="both"/>
        <w:rPr>
          <w:sz w:val="28"/>
          <w:szCs w:val="28"/>
        </w:rPr>
      </w:pPr>
      <w:r w:rsidRPr="00E72A64">
        <w:rPr>
          <w:b/>
          <w:sz w:val="28"/>
          <w:szCs w:val="28"/>
        </w:rPr>
        <w:t>4.4</w:t>
      </w:r>
      <w:r w:rsidR="00EE2376" w:rsidRPr="00E72A64">
        <w:rPr>
          <w:b/>
          <w:sz w:val="28"/>
          <w:szCs w:val="28"/>
        </w:rPr>
        <w:t>.</w:t>
      </w:r>
      <w:r w:rsidRPr="00E72A64">
        <w:rPr>
          <w:b/>
          <w:sz w:val="28"/>
          <w:szCs w:val="28"/>
        </w:rPr>
        <w:t>2.</w:t>
      </w:r>
      <w:r w:rsidR="00EE2376" w:rsidRPr="00E72A64">
        <w:rPr>
          <w:sz w:val="28"/>
          <w:szCs w:val="28"/>
        </w:rPr>
        <w:t xml:space="preserve"> </w:t>
      </w:r>
      <w:r w:rsidR="00EE2376" w:rsidRPr="00E72A64">
        <w:rPr>
          <w:b/>
          <w:i/>
          <w:sz w:val="28"/>
          <w:szCs w:val="28"/>
        </w:rPr>
        <w:t>Совет трудового коллектива</w:t>
      </w:r>
      <w:r w:rsidR="00256AD3" w:rsidRPr="00E72A64">
        <w:rPr>
          <w:b/>
          <w:i/>
          <w:sz w:val="28"/>
          <w:szCs w:val="28"/>
        </w:rPr>
        <w:t xml:space="preserve"> (СТК)</w:t>
      </w:r>
      <w:r w:rsidR="00256AD3" w:rsidRPr="00E72A64">
        <w:rPr>
          <w:sz w:val="28"/>
          <w:szCs w:val="28"/>
        </w:rPr>
        <w:t xml:space="preserve"> избирается из</w:t>
      </w:r>
      <w:r w:rsidR="00EE2376" w:rsidRPr="00E72A64">
        <w:rPr>
          <w:sz w:val="28"/>
          <w:szCs w:val="28"/>
        </w:rPr>
        <w:t xml:space="preserve"> </w:t>
      </w:r>
      <w:r w:rsidR="00256AD3" w:rsidRPr="00E72A64">
        <w:rPr>
          <w:sz w:val="28"/>
          <w:szCs w:val="28"/>
        </w:rPr>
        <w:t xml:space="preserve">общего собрание работников </w:t>
      </w:r>
      <w:r w:rsidR="00EE2376" w:rsidRPr="00E72A64">
        <w:rPr>
          <w:sz w:val="28"/>
          <w:szCs w:val="28"/>
        </w:rPr>
        <w:t>для оперативного решения вопросов, касающихся административно-хозяйственного процесса в Учреждении.</w:t>
      </w:r>
    </w:p>
    <w:p w:rsidR="00256AD3" w:rsidRPr="00E72A64" w:rsidRDefault="00256AD3" w:rsidP="005B7217">
      <w:pPr>
        <w:ind w:firstLine="709"/>
        <w:jc w:val="both"/>
        <w:rPr>
          <w:sz w:val="28"/>
          <w:szCs w:val="28"/>
        </w:rPr>
      </w:pPr>
      <w:r w:rsidRPr="00E72A64">
        <w:rPr>
          <w:color w:val="333333"/>
          <w:sz w:val="28"/>
          <w:szCs w:val="28"/>
          <w:shd w:val="clear" w:color="auto" w:fill="FFFFFF"/>
        </w:rPr>
        <w:t>Полномочия трудового коллектива в перерывах между собраниями (конференциями) осуществ</w:t>
      </w:r>
      <w:r w:rsidR="003A65CA" w:rsidRPr="00E72A64">
        <w:rPr>
          <w:color w:val="333333"/>
          <w:sz w:val="28"/>
          <w:szCs w:val="28"/>
          <w:shd w:val="clear" w:color="auto" w:fill="FFFFFF"/>
        </w:rPr>
        <w:t>ляет совет трудового коллектива</w:t>
      </w:r>
      <w:r w:rsidRPr="00E72A64">
        <w:rPr>
          <w:color w:val="333333"/>
          <w:sz w:val="28"/>
          <w:szCs w:val="28"/>
          <w:shd w:val="clear" w:color="auto" w:fill="FFFFFF"/>
        </w:rPr>
        <w:t>, который выбирается общим собранием (конференцией) трудового коллектива тайным или открытым голосованием сроком на 2-3 года. Численность СТК определяется общим собранием (конференцией) трудового коллектива,</w:t>
      </w:r>
    </w:p>
    <w:p w:rsidR="00256AD3" w:rsidRPr="00E72A64" w:rsidRDefault="00256AD3" w:rsidP="005B7217">
      <w:pPr>
        <w:shd w:val="clear" w:color="auto" w:fill="FFFFFF"/>
        <w:ind w:firstLine="567"/>
        <w:jc w:val="both"/>
        <w:rPr>
          <w:color w:val="333333"/>
          <w:sz w:val="28"/>
          <w:szCs w:val="28"/>
        </w:rPr>
      </w:pPr>
      <w:r w:rsidRPr="00E72A64">
        <w:rPr>
          <w:color w:val="333333"/>
          <w:sz w:val="28"/>
          <w:szCs w:val="28"/>
        </w:rPr>
        <w:lastRenderedPageBreak/>
        <w:t>Все члены СТК исполняют свои обязанности на общественных началах. В случае</w:t>
      </w:r>
      <w:proofErr w:type="gramStart"/>
      <w:r w:rsidRPr="00E72A64">
        <w:rPr>
          <w:color w:val="333333"/>
          <w:sz w:val="28"/>
          <w:szCs w:val="28"/>
        </w:rPr>
        <w:t>,</w:t>
      </w:r>
      <w:proofErr w:type="gramEnd"/>
      <w:r w:rsidRPr="00E72A64">
        <w:rPr>
          <w:color w:val="333333"/>
          <w:sz w:val="28"/>
          <w:szCs w:val="28"/>
        </w:rPr>
        <w:t xml:space="preserve"> если член СТК не оправдал оказанного ему доверия, он может быть выведен из состава совета на собрании (конференции) трудового коллектива.</w:t>
      </w:r>
    </w:p>
    <w:p w:rsidR="00256AD3" w:rsidRPr="00E72A64" w:rsidRDefault="00256AD3" w:rsidP="005B7217">
      <w:pPr>
        <w:shd w:val="clear" w:color="auto" w:fill="FFFFFF"/>
        <w:ind w:firstLine="567"/>
        <w:jc w:val="both"/>
        <w:rPr>
          <w:color w:val="333333"/>
          <w:sz w:val="28"/>
          <w:szCs w:val="28"/>
        </w:rPr>
      </w:pPr>
      <w:r w:rsidRPr="00E72A64">
        <w:rPr>
          <w:color w:val="333333"/>
          <w:sz w:val="28"/>
          <w:szCs w:val="28"/>
        </w:rPr>
        <w:t>К полномочиям СТК относятся:</w:t>
      </w:r>
    </w:p>
    <w:p w:rsidR="00EE2376" w:rsidRPr="00E72A64" w:rsidRDefault="00EE2376" w:rsidP="005B7217">
      <w:pPr>
        <w:pStyle w:val="a5"/>
        <w:numPr>
          <w:ilvl w:val="0"/>
          <w:numId w:val="5"/>
        </w:numPr>
        <w:tabs>
          <w:tab w:val="clear" w:pos="720"/>
          <w:tab w:val="num" w:pos="0"/>
          <w:tab w:val="left" w:pos="993"/>
        </w:tabs>
        <w:spacing w:after="0"/>
        <w:ind w:left="0" w:firstLine="709"/>
        <w:jc w:val="both"/>
        <w:rPr>
          <w:sz w:val="28"/>
          <w:szCs w:val="28"/>
        </w:rPr>
      </w:pPr>
      <w:r w:rsidRPr="00E72A64">
        <w:rPr>
          <w:sz w:val="28"/>
          <w:szCs w:val="28"/>
        </w:rPr>
        <w:t>направление образовательной, административно-хозяйственной деятельности учреждения;</w:t>
      </w:r>
    </w:p>
    <w:p w:rsidR="00EE2376" w:rsidRPr="00E72A64" w:rsidRDefault="00EE2376" w:rsidP="005B7217">
      <w:pPr>
        <w:pStyle w:val="a5"/>
        <w:numPr>
          <w:ilvl w:val="0"/>
          <w:numId w:val="5"/>
        </w:numPr>
        <w:tabs>
          <w:tab w:val="clear" w:pos="720"/>
          <w:tab w:val="num" w:pos="0"/>
          <w:tab w:val="left" w:pos="993"/>
        </w:tabs>
        <w:spacing w:after="0"/>
        <w:ind w:left="0" w:firstLine="709"/>
        <w:jc w:val="both"/>
        <w:rPr>
          <w:sz w:val="28"/>
          <w:szCs w:val="28"/>
        </w:rPr>
      </w:pPr>
      <w:r w:rsidRPr="00E72A64">
        <w:rPr>
          <w:sz w:val="28"/>
          <w:szCs w:val="28"/>
        </w:rPr>
        <w:t>совместно с администрацией Учреждения контролирует организацию питания детей;</w:t>
      </w:r>
    </w:p>
    <w:p w:rsidR="00EE2376" w:rsidRPr="00E72A64" w:rsidRDefault="00EE2376" w:rsidP="005B7217">
      <w:pPr>
        <w:pStyle w:val="a5"/>
        <w:numPr>
          <w:ilvl w:val="0"/>
          <w:numId w:val="5"/>
        </w:numPr>
        <w:tabs>
          <w:tab w:val="clear" w:pos="720"/>
          <w:tab w:val="num" w:pos="0"/>
          <w:tab w:val="left" w:pos="993"/>
        </w:tabs>
        <w:spacing w:after="0"/>
        <w:ind w:left="0" w:firstLine="709"/>
        <w:jc w:val="both"/>
        <w:rPr>
          <w:sz w:val="28"/>
          <w:szCs w:val="28"/>
        </w:rPr>
      </w:pPr>
      <w:r w:rsidRPr="00E72A64">
        <w:rPr>
          <w:sz w:val="28"/>
          <w:szCs w:val="28"/>
        </w:rPr>
        <w:t xml:space="preserve">осуществляет </w:t>
      </w:r>
      <w:proofErr w:type="gramStart"/>
      <w:r w:rsidRPr="00E72A64">
        <w:rPr>
          <w:sz w:val="28"/>
          <w:szCs w:val="28"/>
        </w:rPr>
        <w:t>контроль за</w:t>
      </w:r>
      <w:proofErr w:type="gramEnd"/>
      <w:r w:rsidRPr="00E72A64">
        <w:rPr>
          <w:sz w:val="28"/>
          <w:szCs w:val="28"/>
        </w:rPr>
        <w:t xml:space="preserve"> охраной жизни, здоровья детей, персонала Учреждения.</w:t>
      </w:r>
    </w:p>
    <w:p w:rsidR="00EE2376" w:rsidRPr="00E72A64" w:rsidRDefault="00EE2376" w:rsidP="005B7217">
      <w:pPr>
        <w:pStyle w:val="a5"/>
        <w:spacing w:after="0"/>
        <w:ind w:left="0"/>
        <w:jc w:val="both"/>
        <w:rPr>
          <w:b/>
          <w:sz w:val="28"/>
          <w:szCs w:val="28"/>
        </w:rPr>
      </w:pPr>
    </w:p>
    <w:p w:rsidR="005C304A" w:rsidRPr="00E72A64" w:rsidRDefault="00EE2376" w:rsidP="00E72A64">
      <w:pPr>
        <w:pStyle w:val="a5"/>
        <w:spacing w:after="0"/>
        <w:ind w:left="0"/>
        <w:jc w:val="both"/>
        <w:rPr>
          <w:sz w:val="28"/>
          <w:szCs w:val="28"/>
        </w:rPr>
      </w:pPr>
      <w:r w:rsidRPr="00E72A64">
        <w:rPr>
          <w:sz w:val="28"/>
          <w:szCs w:val="28"/>
        </w:rPr>
        <w:t>Порядок деятельности Совета трудового коллектива регламентируется Положением о Совете трудового коллектива.</w:t>
      </w:r>
    </w:p>
    <w:p w:rsidR="00EF1DBF" w:rsidRPr="00E72A64" w:rsidRDefault="003A65CA" w:rsidP="005B7217">
      <w:pPr>
        <w:jc w:val="both"/>
        <w:rPr>
          <w:color w:val="000000"/>
          <w:sz w:val="28"/>
          <w:szCs w:val="28"/>
        </w:rPr>
      </w:pPr>
      <w:r w:rsidRPr="00E72A64">
        <w:rPr>
          <w:b/>
          <w:bCs/>
          <w:i/>
          <w:color w:val="000000"/>
          <w:sz w:val="28"/>
          <w:szCs w:val="28"/>
        </w:rPr>
        <w:t xml:space="preserve">4.4.3. </w:t>
      </w:r>
      <w:r w:rsidR="00EF1DBF" w:rsidRPr="00E72A64">
        <w:rPr>
          <w:b/>
          <w:bCs/>
          <w:i/>
          <w:color w:val="000000"/>
          <w:sz w:val="28"/>
          <w:szCs w:val="28"/>
        </w:rPr>
        <w:t>Педагогический совет -</w:t>
      </w:r>
      <w:r w:rsidR="00EF1DBF" w:rsidRPr="00E72A64">
        <w:rPr>
          <w:color w:val="000000"/>
          <w:sz w:val="28"/>
          <w:szCs w:val="28"/>
        </w:rPr>
        <w:t xml:space="preserve"> все  педагогические  работники    Учреждения, включая совместителей. </w:t>
      </w:r>
    </w:p>
    <w:p w:rsidR="00EF1DBF" w:rsidRPr="00E72A64" w:rsidRDefault="00EE2376" w:rsidP="005B7217">
      <w:pPr>
        <w:pStyle w:val="31"/>
        <w:spacing w:after="0"/>
        <w:ind w:left="0" w:firstLine="709"/>
        <w:jc w:val="both"/>
        <w:rPr>
          <w:sz w:val="28"/>
          <w:szCs w:val="28"/>
        </w:rPr>
      </w:pPr>
      <w:r w:rsidRPr="00E72A64">
        <w:rPr>
          <w:color w:val="000000"/>
          <w:sz w:val="28"/>
          <w:szCs w:val="28"/>
        </w:rPr>
        <w:t>Педагогический  совет создается</w:t>
      </w:r>
      <w:r w:rsidR="00EF1DBF" w:rsidRPr="00E72A64">
        <w:rPr>
          <w:color w:val="000000"/>
          <w:sz w:val="28"/>
          <w:szCs w:val="28"/>
        </w:rPr>
        <w:t xml:space="preserve"> с целью рассмотрения основных вопросов организации образовательной деятельности, изучения передового педагогического опыта в Учреждении. </w:t>
      </w:r>
      <w:r w:rsidR="00EF1DBF" w:rsidRPr="00E72A64">
        <w:rPr>
          <w:sz w:val="28"/>
          <w:szCs w:val="28"/>
        </w:rPr>
        <w:t xml:space="preserve"> Содержание работы Педагогического совета и его функции определены настоящим Уставом.</w:t>
      </w:r>
    </w:p>
    <w:p w:rsidR="00EF1DBF" w:rsidRPr="00E72A64" w:rsidRDefault="00EF1DBF" w:rsidP="005B7217">
      <w:pPr>
        <w:pStyle w:val="af1"/>
        <w:numPr>
          <w:ilvl w:val="0"/>
          <w:numId w:val="17"/>
        </w:numPr>
        <w:tabs>
          <w:tab w:val="left" w:pos="1134"/>
        </w:tabs>
        <w:ind w:left="0" w:firstLine="709"/>
        <w:jc w:val="both"/>
        <w:rPr>
          <w:color w:val="66737C"/>
          <w:sz w:val="28"/>
          <w:szCs w:val="28"/>
        </w:rPr>
      </w:pPr>
      <w:r w:rsidRPr="00E72A64">
        <w:rPr>
          <w:color w:val="000000"/>
          <w:sz w:val="28"/>
          <w:szCs w:val="28"/>
        </w:rPr>
        <w:t>Председателем педагогического совета является руководитель Учреждения. Он назначает своим приказом секретаря педагогического совета сроком на один год.</w:t>
      </w:r>
    </w:p>
    <w:p w:rsidR="00EF1DBF" w:rsidRPr="00E72A64" w:rsidRDefault="00EF1DBF" w:rsidP="005B7217">
      <w:pPr>
        <w:tabs>
          <w:tab w:val="left" w:pos="1134"/>
        </w:tabs>
        <w:ind w:firstLine="709"/>
        <w:jc w:val="both"/>
        <w:rPr>
          <w:color w:val="000000"/>
          <w:spacing w:val="-7"/>
          <w:sz w:val="28"/>
          <w:szCs w:val="28"/>
        </w:rPr>
      </w:pPr>
      <w:r w:rsidRPr="00E72A64">
        <w:rPr>
          <w:color w:val="000000"/>
          <w:sz w:val="28"/>
          <w:szCs w:val="28"/>
        </w:rPr>
        <w:t>Заседания педагогического совета созываются не реже четырёх раз в год в соответствии с планом работы Учреждения.  Ход заседания  педагогического совета оформляется протоколом, который подписывается председателем педагогического совета и секретарем.</w:t>
      </w:r>
      <w:r w:rsidRPr="00E72A64">
        <w:rPr>
          <w:color w:val="000000"/>
          <w:spacing w:val="-7"/>
          <w:sz w:val="28"/>
          <w:szCs w:val="28"/>
        </w:rPr>
        <w:t xml:space="preserve"> На основании решения Педагогического совета </w:t>
      </w:r>
      <w:r w:rsidR="00EE2376" w:rsidRPr="00E72A64">
        <w:rPr>
          <w:color w:val="000000"/>
          <w:spacing w:val="-7"/>
          <w:sz w:val="28"/>
          <w:szCs w:val="28"/>
        </w:rPr>
        <w:t>руководителем (</w:t>
      </w:r>
      <w:proofErr w:type="gramStart"/>
      <w:r w:rsidR="00EE2376" w:rsidRPr="00E72A64">
        <w:rPr>
          <w:color w:val="000000"/>
          <w:spacing w:val="-7"/>
          <w:sz w:val="28"/>
          <w:szCs w:val="28"/>
        </w:rPr>
        <w:t>заведующей)  учреждения</w:t>
      </w:r>
      <w:proofErr w:type="gramEnd"/>
      <w:r w:rsidRPr="00E72A64">
        <w:rPr>
          <w:color w:val="000000"/>
          <w:spacing w:val="-7"/>
          <w:sz w:val="28"/>
          <w:szCs w:val="28"/>
        </w:rPr>
        <w:t xml:space="preserve"> издаются соответствующие приказы.</w:t>
      </w:r>
    </w:p>
    <w:p w:rsidR="00EF1DBF" w:rsidRPr="00E72A64" w:rsidRDefault="00EF1DBF" w:rsidP="005B7217">
      <w:pPr>
        <w:pStyle w:val="ac"/>
        <w:shd w:val="clear" w:color="auto" w:fill="FFFFFF"/>
        <w:spacing w:before="0" w:after="0"/>
        <w:ind w:firstLine="708"/>
        <w:jc w:val="both"/>
        <w:rPr>
          <w:color w:val="66737C"/>
          <w:sz w:val="28"/>
          <w:szCs w:val="28"/>
        </w:rPr>
      </w:pPr>
      <w:r w:rsidRPr="00E72A64">
        <w:rPr>
          <w:color w:val="000000"/>
          <w:sz w:val="28"/>
          <w:szCs w:val="28"/>
        </w:rPr>
        <w:t>2) Компетенция педагогического совета:</w:t>
      </w:r>
    </w:p>
    <w:p w:rsidR="00EF1DBF" w:rsidRPr="00E72A64" w:rsidRDefault="00EF1DBF" w:rsidP="005B7217">
      <w:pPr>
        <w:pStyle w:val="ac"/>
        <w:shd w:val="clear" w:color="auto" w:fill="FFFFFF"/>
        <w:tabs>
          <w:tab w:val="left" w:pos="567"/>
        </w:tabs>
        <w:spacing w:before="0" w:after="0"/>
        <w:ind w:firstLine="284"/>
        <w:jc w:val="both"/>
        <w:rPr>
          <w:color w:val="66737C"/>
          <w:sz w:val="28"/>
          <w:szCs w:val="28"/>
        </w:rPr>
      </w:pPr>
      <w:r w:rsidRPr="00E72A64">
        <w:rPr>
          <w:color w:val="000000"/>
          <w:sz w:val="28"/>
          <w:szCs w:val="28"/>
        </w:rPr>
        <w:t>-   разрабатывает и принимает образовательную программу Учреждения;</w:t>
      </w:r>
    </w:p>
    <w:p w:rsidR="00EF1DBF" w:rsidRPr="00E72A64" w:rsidRDefault="00EF1DBF" w:rsidP="005B7217">
      <w:pPr>
        <w:pStyle w:val="ac"/>
        <w:shd w:val="clear" w:color="auto" w:fill="FFFFFF"/>
        <w:tabs>
          <w:tab w:val="left" w:pos="567"/>
        </w:tabs>
        <w:spacing w:before="0" w:after="0"/>
        <w:ind w:firstLine="284"/>
        <w:jc w:val="both"/>
        <w:rPr>
          <w:color w:val="000000"/>
          <w:sz w:val="28"/>
          <w:szCs w:val="28"/>
        </w:rPr>
      </w:pPr>
      <w:r w:rsidRPr="00E72A64">
        <w:rPr>
          <w:color w:val="000000"/>
          <w:sz w:val="28"/>
          <w:szCs w:val="28"/>
        </w:rPr>
        <w:t>- обсуждает и принимает решения по любым вопросам, касающимся содержания образования;</w:t>
      </w:r>
    </w:p>
    <w:p w:rsidR="00EF1DBF" w:rsidRPr="00E72A64" w:rsidRDefault="00EF1DBF" w:rsidP="005B7217">
      <w:pPr>
        <w:pStyle w:val="a5"/>
        <w:numPr>
          <w:ilvl w:val="0"/>
          <w:numId w:val="16"/>
        </w:numPr>
        <w:tabs>
          <w:tab w:val="clear" w:pos="720"/>
          <w:tab w:val="left" w:pos="567"/>
        </w:tabs>
        <w:spacing w:after="0"/>
        <w:ind w:left="0" w:firstLine="284"/>
        <w:jc w:val="both"/>
        <w:rPr>
          <w:sz w:val="28"/>
          <w:szCs w:val="28"/>
        </w:rPr>
      </w:pPr>
      <w:r w:rsidRPr="00E72A64">
        <w:rPr>
          <w:sz w:val="28"/>
          <w:szCs w:val="28"/>
        </w:rPr>
        <w:t>обсуждает вопросы содержания, форм и методов образовательного  процесса образовательной деятельности Учреждения;</w:t>
      </w:r>
    </w:p>
    <w:p w:rsidR="00EF1DBF" w:rsidRPr="00E72A64" w:rsidRDefault="00EF1DBF" w:rsidP="005B7217">
      <w:pPr>
        <w:pStyle w:val="a5"/>
        <w:numPr>
          <w:ilvl w:val="0"/>
          <w:numId w:val="16"/>
        </w:numPr>
        <w:tabs>
          <w:tab w:val="clear" w:pos="720"/>
          <w:tab w:val="left" w:pos="567"/>
        </w:tabs>
        <w:spacing w:after="0"/>
        <w:ind w:left="0" w:firstLine="284"/>
        <w:jc w:val="both"/>
        <w:rPr>
          <w:sz w:val="28"/>
          <w:szCs w:val="28"/>
        </w:rPr>
      </w:pPr>
      <w:r w:rsidRPr="00E72A64">
        <w:rPr>
          <w:sz w:val="28"/>
          <w:szCs w:val="28"/>
        </w:rPr>
        <w:t>рассматривает вопросы повышения квалификации и переподготовки кадров;</w:t>
      </w:r>
    </w:p>
    <w:p w:rsidR="00EF1DBF" w:rsidRPr="00E72A64" w:rsidRDefault="00EF1DBF" w:rsidP="005B7217">
      <w:pPr>
        <w:pStyle w:val="a5"/>
        <w:numPr>
          <w:ilvl w:val="0"/>
          <w:numId w:val="16"/>
        </w:numPr>
        <w:tabs>
          <w:tab w:val="clear" w:pos="720"/>
          <w:tab w:val="left" w:pos="567"/>
        </w:tabs>
        <w:spacing w:after="0"/>
        <w:ind w:left="0" w:firstLine="284"/>
        <w:jc w:val="both"/>
        <w:rPr>
          <w:sz w:val="28"/>
          <w:szCs w:val="28"/>
        </w:rPr>
      </w:pPr>
      <w:r w:rsidRPr="00E72A64">
        <w:rPr>
          <w:sz w:val="28"/>
          <w:szCs w:val="28"/>
        </w:rPr>
        <w:t>организует выявление, обобщение, распространение, внедрение педагогического опыта;</w:t>
      </w:r>
    </w:p>
    <w:p w:rsidR="00EF1DBF" w:rsidRPr="00E72A64" w:rsidRDefault="00EF1DBF" w:rsidP="005B7217">
      <w:pPr>
        <w:pStyle w:val="a5"/>
        <w:numPr>
          <w:ilvl w:val="0"/>
          <w:numId w:val="16"/>
        </w:numPr>
        <w:tabs>
          <w:tab w:val="clear" w:pos="720"/>
          <w:tab w:val="left" w:pos="567"/>
        </w:tabs>
        <w:spacing w:after="0"/>
        <w:ind w:left="0" w:firstLine="284"/>
        <w:jc w:val="both"/>
        <w:rPr>
          <w:sz w:val="28"/>
          <w:szCs w:val="28"/>
        </w:rPr>
      </w:pPr>
      <w:r w:rsidRPr="00E72A64">
        <w:rPr>
          <w:sz w:val="28"/>
          <w:szCs w:val="28"/>
        </w:rPr>
        <w:t>рассматривает вопросы организации дополнительных услуг родителям;</w:t>
      </w:r>
    </w:p>
    <w:p w:rsidR="00EF1DBF" w:rsidRPr="00E72A64" w:rsidRDefault="00EF1DBF" w:rsidP="00E72A64">
      <w:pPr>
        <w:pStyle w:val="a5"/>
        <w:numPr>
          <w:ilvl w:val="0"/>
          <w:numId w:val="16"/>
        </w:numPr>
        <w:tabs>
          <w:tab w:val="clear" w:pos="720"/>
          <w:tab w:val="left" w:pos="567"/>
        </w:tabs>
        <w:spacing w:after="0"/>
        <w:ind w:left="0" w:firstLine="284"/>
        <w:jc w:val="both"/>
        <w:rPr>
          <w:sz w:val="28"/>
          <w:szCs w:val="28"/>
        </w:rPr>
      </w:pPr>
      <w:r w:rsidRPr="00E72A64">
        <w:rPr>
          <w:sz w:val="28"/>
          <w:szCs w:val="28"/>
        </w:rPr>
        <w:t>заслушивает отчеты заведующей о создании условий для реализации образовательных программ.</w:t>
      </w:r>
    </w:p>
    <w:p w:rsidR="00FE5163" w:rsidRPr="00E72A64" w:rsidRDefault="00EF1DBF" w:rsidP="00E72A64">
      <w:pPr>
        <w:pStyle w:val="ac"/>
        <w:shd w:val="clear" w:color="auto" w:fill="FFFFFF"/>
        <w:spacing w:before="0" w:after="0"/>
        <w:ind w:firstLine="708"/>
        <w:jc w:val="both"/>
        <w:rPr>
          <w:color w:val="66737C"/>
          <w:sz w:val="28"/>
          <w:szCs w:val="28"/>
        </w:rPr>
      </w:pPr>
      <w:r w:rsidRPr="00E72A64">
        <w:rPr>
          <w:color w:val="000000"/>
          <w:sz w:val="28"/>
          <w:szCs w:val="28"/>
        </w:rPr>
        <w:t xml:space="preserve">3)  Решения педагогического совета принимаются открытым голосованием. Решение педагогического совета Учреждения считается </w:t>
      </w:r>
      <w:r w:rsidRPr="00E72A64">
        <w:rPr>
          <w:color w:val="000000"/>
          <w:sz w:val="28"/>
          <w:szCs w:val="28"/>
        </w:rPr>
        <w:lastRenderedPageBreak/>
        <w:t>правомочным, если на его заседании присутствовало не менее двух третей состава и считается принятым, если за решение проголосовало не менее половины членов списочного состава педагогического совета Учреждения. При равном количестве голосов решающим является голос председателя педагогического совета. Решение педагогического совета Учреждения, принятое в пределах его полномочий, является обязательным для выполнения всеми членами педагогического коллектива.</w:t>
      </w:r>
    </w:p>
    <w:p w:rsidR="000F72A7" w:rsidRPr="00E72A64" w:rsidRDefault="00AC3B0C" w:rsidP="005B7217">
      <w:pPr>
        <w:pStyle w:val="ac"/>
        <w:tabs>
          <w:tab w:val="left" w:pos="851"/>
        </w:tabs>
        <w:spacing w:before="0" w:after="0"/>
        <w:jc w:val="both"/>
        <w:textAlignment w:val="baseline"/>
        <w:rPr>
          <w:color w:val="2B2B2B"/>
          <w:sz w:val="28"/>
          <w:szCs w:val="28"/>
        </w:rPr>
      </w:pPr>
      <w:bookmarkStart w:id="0" w:name="Par0"/>
      <w:bookmarkEnd w:id="0"/>
      <w:r w:rsidRPr="00E72A64">
        <w:rPr>
          <w:b/>
          <w:i/>
          <w:color w:val="2B2B2B"/>
          <w:sz w:val="28"/>
          <w:szCs w:val="28"/>
        </w:rPr>
        <w:t xml:space="preserve">4.4.4. </w:t>
      </w:r>
      <w:proofErr w:type="gramStart"/>
      <w:r w:rsidRPr="00E72A64">
        <w:rPr>
          <w:b/>
          <w:i/>
          <w:sz w:val="28"/>
          <w:szCs w:val="28"/>
        </w:rPr>
        <w:t>Родительский комитет (совет родителей (законных представителей)</w:t>
      </w:r>
      <w:r w:rsidRPr="00E72A64">
        <w:rPr>
          <w:sz w:val="28"/>
          <w:szCs w:val="28"/>
        </w:rPr>
        <w:t xml:space="preserve"> </w:t>
      </w:r>
      <w:r w:rsidR="000F72A7" w:rsidRPr="00E72A64">
        <w:rPr>
          <w:sz w:val="28"/>
          <w:szCs w:val="28"/>
        </w:rPr>
        <w:t xml:space="preserve">-  это </w:t>
      </w:r>
      <w:r w:rsidR="000F72A7" w:rsidRPr="00E72A64">
        <w:rPr>
          <w:color w:val="000000"/>
          <w:sz w:val="28"/>
          <w:szCs w:val="28"/>
          <w:shd w:val="clear" w:color="auto" w:fill="FFFFFF"/>
        </w:rPr>
        <w:t xml:space="preserve">коллегиальный орган управления </w:t>
      </w:r>
      <w:r w:rsidR="000F72A7" w:rsidRPr="00E72A64">
        <w:rPr>
          <w:color w:val="000000"/>
          <w:sz w:val="28"/>
          <w:szCs w:val="28"/>
        </w:rPr>
        <w:t>(</w:t>
      </w:r>
      <w:r w:rsidR="000F72A7" w:rsidRPr="00E72A64">
        <w:rPr>
          <w:color w:val="2B2B2B"/>
          <w:sz w:val="28"/>
          <w:szCs w:val="28"/>
        </w:rPr>
        <w:t xml:space="preserve">самоуправления),  работающий в тесном контакте с администрацией </w:t>
      </w:r>
      <w:r w:rsidRPr="00E72A64">
        <w:rPr>
          <w:color w:val="2B2B2B"/>
          <w:sz w:val="28"/>
          <w:szCs w:val="28"/>
        </w:rPr>
        <w:t xml:space="preserve">дошкольного </w:t>
      </w:r>
      <w:r w:rsidR="000F72A7" w:rsidRPr="00E72A64">
        <w:rPr>
          <w:color w:val="2B2B2B"/>
          <w:sz w:val="28"/>
          <w:szCs w:val="28"/>
        </w:rPr>
        <w:t>учреждения,  Педагогическим советом и другими  органами</w:t>
      </w:r>
      <w:r w:rsidRPr="00E72A64">
        <w:rPr>
          <w:color w:val="2B2B2B"/>
          <w:sz w:val="28"/>
          <w:szCs w:val="28"/>
        </w:rPr>
        <w:t>.</w:t>
      </w:r>
      <w:proofErr w:type="gramEnd"/>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rPr>
        <w:t xml:space="preserve">Срок полномочий Совета родителей – один год. Представители от объединений избираются ежегодно на родительских собраниях в начале каждого учебного года. </w:t>
      </w:r>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rPr>
        <w:t xml:space="preserve">Совет родителей подчиняется и </w:t>
      </w:r>
      <w:proofErr w:type="gramStart"/>
      <w:r w:rsidRPr="00E72A64">
        <w:rPr>
          <w:color w:val="2B2B2B"/>
          <w:sz w:val="28"/>
          <w:szCs w:val="28"/>
        </w:rPr>
        <w:t>подотчетен</w:t>
      </w:r>
      <w:proofErr w:type="gramEnd"/>
      <w:r w:rsidRPr="00E72A64">
        <w:rPr>
          <w:color w:val="2B2B2B"/>
          <w:sz w:val="28"/>
          <w:szCs w:val="28"/>
        </w:rPr>
        <w:t xml:space="preserve"> общему родительскому собранию</w:t>
      </w:r>
      <w:r w:rsidR="00AC3B0C" w:rsidRPr="00E72A64">
        <w:rPr>
          <w:color w:val="2B2B2B"/>
          <w:sz w:val="28"/>
          <w:szCs w:val="28"/>
        </w:rPr>
        <w:t xml:space="preserve"> учреждения</w:t>
      </w:r>
      <w:r w:rsidRPr="00E72A64">
        <w:rPr>
          <w:color w:val="2B2B2B"/>
          <w:sz w:val="28"/>
          <w:szCs w:val="28"/>
        </w:rPr>
        <w:t>. Решения Совета родителей являются рекомендательными. Решения должны быть рассмотрены должностными лицами  Учреждения с последующим сообщением результатов рассмотрения.</w:t>
      </w:r>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shd w:val="clear" w:color="auto" w:fill="FFFFFF"/>
        </w:rPr>
        <w:t>Совет родителей избирается из числа председателей советов родителей кажд</w:t>
      </w:r>
      <w:r w:rsidR="00AC3B0C" w:rsidRPr="00E72A64">
        <w:rPr>
          <w:color w:val="2B2B2B"/>
          <w:sz w:val="28"/>
          <w:szCs w:val="28"/>
          <w:shd w:val="clear" w:color="auto" w:fill="FFFFFF"/>
        </w:rPr>
        <w:t xml:space="preserve">ой группы </w:t>
      </w:r>
      <w:r w:rsidRPr="00E72A64">
        <w:rPr>
          <w:color w:val="2B2B2B"/>
          <w:sz w:val="28"/>
          <w:szCs w:val="28"/>
          <w:shd w:val="clear" w:color="auto" w:fill="FFFFFF"/>
        </w:rPr>
        <w:t xml:space="preserve">ежегодно. </w:t>
      </w:r>
      <w:r w:rsidRPr="00E72A64">
        <w:rPr>
          <w:color w:val="2B2B2B"/>
          <w:sz w:val="28"/>
          <w:szCs w:val="28"/>
        </w:rPr>
        <w:t xml:space="preserve">Состав Совета родителей утверждается на общем собрании не </w:t>
      </w:r>
      <w:r w:rsidRPr="00E72A64">
        <w:rPr>
          <w:sz w:val="28"/>
          <w:szCs w:val="28"/>
        </w:rPr>
        <w:t xml:space="preserve">позднее </w:t>
      </w:r>
      <w:r w:rsidRPr="00E72A64">
        <w:rPr>
          <w:color w:val="FF0000"/>
          <w:sz w:val="28"/>
          <w:szCs w:val="28"/>
        </w:rPr>
        <w:t>25 сентября</w:t>
      </w:r>
      <w:r w:rsidRPr="00E72A64">
        <w:rPr>
          <w:sz w:val="28"/>
          <w:szCs w:val="28"/>
        </w:rPr>
        <w:t xml:space="preserve"> текущего </w:t>
      </w:r>
      <w:r w:rsidRPr="00E72A64">
        <w:rPr>
          <w:color w:val="2B2B2B"/>
          <w:sz w:val="28"/>
          <w:szCs w:val="28"/>
        </w:rPr>
        <w:t xml:space="preserve">года.  В состав Совета родителей  обязательно входит представитель администрации </w:t>
      </w:r>
      <w:r w:rsidR="00AC3B0C" w:rsidRPr="00E72A64">
        <w:rPr>
          <w:color w:val="2B2B2B"/>
          <w:sz w:val="28"/>
          <w:szCs w:val="28"/>
        </w:rPr>
        <w:t xml:space="preserve">учреждения </w:t>
      </w:r>
      <w:r w:rsidRPr="00E72A64">
        <w:rPr>
          <w:color w:val="2B2B2B"/>
          <w:sz w:val="28"/>
          <w:szCs w:val="28"/>
        </w:rPr>
        <w:t> с правом решающего голоса.</w:t>
      </w:r>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rPr>
        <w:t xml:space="preserve">Руководит деятельностью Совета родителей председатель, избранный на заседании Совета родителей открытым голосованием простым большинством голосов. Из своего состава члены Совета родителей </w:t>
      </w:r>
      <w:r w:rsidR="00AC3B0C" w:rsidRPr="00E72A64">
        <w:rPr>
          <w:color w:val="2B2B2B"/>
          <w:sz w:val="28"/>
          <w:szCs w:val="28"/>
        </w:rPr>
        <w:t>дошкольного учреждения</w:t>
      </w:r>
      <w:r w:rsidRPr="00E72A64">
        <w:rPr>
          <w:color w:val="2B2B2B"/>
          <w:sz w:val="28"/>
          <w:szCs w:val="28"/>
        </w:rPr>
        <w:t xml:space="preserve"> избирают </w:t>
      </w:r>
      <w:hyperlink r:id="rId15" w:tgtFrame="_blank" w:history="1">
        <w:r w:rsidRPr="00E72A64">
          <w:rPr>
            <w:rStyle w:val="af2"/>
            <w:color w:val="auto"/>
            <w:sz w:val="28"/>
            <w:szCs w:val="28"/>
            <w:u w:val="none"/>
            <w:bdr w:val="none" w:sz="0" w:space="0" w:color="auto" w:frame="1"/>
          </w:rPr>
          <w:t>секретаря</w:t>
        </w:r>
      </w:hyperlink>
      <w:r w:rsidRPr="00E72A64">
        <w:rPr>
          <w:sz w:val="28"/>
          <w:szCs w:val="28"/>
        </w:rPr>
        <w:t>.</w:t>
      </w:r>
      <w:r w:rsidRPr="00E72A64">
        <w:rPr>
          <w:sz w:val="28"/>
          <w:szCs w:val="28"/>
          <w:shd w:val="clear" w:color="auto" w:fill="FFFFFF"/>
        </w:rPr>
        <w:t xml:space="preserve"> Председатель  и </w:t>
      </w:r>
      <w:hyperlink r:id="rId16" w:tgtFrame="_blank" w:history="1">
        <w:r w:rsidRPr="00E72A64">
          <w:rPr>
            <w:rStyle w:val="af2"/>
            <w:color w:val="auto"/>
            <w:sz w:val="28"/>
            <w:szCs w:val="28"/>
            <w:u w:val="none"/>
            <w:bdr w:val="none" w:sz="0" w:space="0" w:color="auto" w:frame="1"/>
            <w:shd w:val="clear" w:color="auto" w:fill="FFFFFF"/>
          </w:rPr>
          <w:t>секретарь</w:t>
        </w:r>
      </w:hyperlink>
      <w:r w:rsidRPr="00E72A64">
        <w:rPr>
          <w:sz w:val="28"/>
          <w:szCs w:val="28"/>
          <w:shd w:val="clear" w:color="auto" w:fill="FFFFFF"/>
        </w:rPr>
        <w:t xml:space="preserve">  Совета родителей работают на общественных </w:t>
      </w:r>
      <w:r w:rsidRPr="00E72A64">
        <w:rPr>
          <w:color w:val="2B2B2B"/>
          <w:sz w:val="28"/>
          <w:szCs w:val="28"/>
          <w:shd w:val="clear" w:color="auto" w:fill="FFFFFF"/>
        </w:rPr>
        <w:t>началах и ведут всю документацию Совета родителей.</w:t>
      </w:r>
    </w:p>
    <w:p w:rsidR="000F72A7" w:rsidRPr="00E72A64" w:rsidRDefault="000F72A7" w:rsidP="005B7217">
      <w:pPr>
        <w:pStyle w:val="ac"/>
        <w:spacing w:before="0" w:after="0"/>
        <w:ind w:firstLine="851"/>
        <w:jc w:val="both"/>
        <w:textAlignment w:val="baseline"/>
        <w:rPr>
          <w:color w:val="2B2B2B"/>
          <w:sz w:val="28"/>
          <w:szCs w:val="28"/>
        </w:rPr>
      </w:pPr>
      <w:r w:rsidRPr="00E72A64">
        <w:rPr>
          <w:color w:val="2B2B2B"/>
          <w:sz w:val="28"/>
          <w:szCs w:val="28"/>
        </w:rPr>
        <w:t xml:space="preserve">Совет родителей работает по плану, согласованному с </w:t>
      </w:r>
      <w:r w:rsidR="00AC3B0C" w:rsidRPr="00E72A64">
        <w:rPr>
          <w:color w:val="2B2B2B"/>
          <w:sz w:val="28"/>
          <w:szCs w:val="28"/>
        </w:rPr>
        <w:t>руководителем Учреждения.</w:t>
      </w:r>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rPr>
        <w:t xml:space="preserve">Периодичность проведения общих собраний определяется участниками совета родителей, но должна составлять не менее 1 раза в учебное полугодие.   </w:t>
      </w:r>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rPr>
        <w:t>Кворумом для принятия решений является присутствие на заседании более половины членов Совета родителей.</w:t>
      </w:r>
    </w:p>
    <w:p w:rsidR="000F72A7" w:rsidRPr="00E72A64" w:rsidRDefault="000F72A7" w:rsidP="005B7217">
      <w:pPr>
        <w:pStyle w:val="ac"/>
        <w:spacing w:before="0" w:after="0"/>
        <w:ind w:firstLine="709"/>
        <w:jc w:val="both"/>
        <w:textAlignment w:val="baseline"/>
        <w:rPr>
          <w:color w:val="2B2B2B"/>
          <w:sz w:val="28"/>
          <w:szCs w:val="28"/>
        </w:rPr>
      </w:pPr>
      <w:r w:rsidRPr="00E72A64">
        <w:rPr>
          <w:color w:val="2B2B2B"/>
          <w:sz w:val="28"/>
          <w:szCs w:val="28"/>
        </w:rPr>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0F72A7" w:rsidRPr="00E72A64" w:rsidRDefault="000F72A7" w:rsidP="005B7217">
      <w:pPr>
        <w:pStyle w:val="ac"/>
        <w:spacing w:before="0" w:after="0"/>
        <w:jc w:val="both"/>
        <w:textAlignment w:val="baseline"/>
        <w:rPr>
          <w:color w:val="2B2B2B"/>
          <w:sz w:val="28"/>
          <w:szCs w:val="28"/>
        </w:rPr>
      </w:pPr>
      <w:r w:rsidRPr="00E72A64">
        <w:rPr>
          <w:color w:val="2B2B2B"/>
          <w:sz w:val="28"/>
          <w:szCs w:val="28"/>
        </w:rPr>
        <w:t>Компетенция  Совета родителей:</w:t>
      </w:r>
    </w:p>
    <w:p w:rsidR="00AC3B0C" w:rsidRPr="00E72A64" w:rsidRDefault="00AC3B0C" w:rsidP="005B7217">
      <w:pPr>
        <w:ind w:left="414"/>
        <w:jc w:val="both"/>
        <w:rPr>
          <w:b/>
          <w:sz w:val="28"/>
          <w:szCs w:val="28"/>
        </w:rPr>
      </w:pPr>
      <w:r w:rsidRPr="00E72A64">
        <w:rPr>
          <w:sz w:val="28"/>
          <w:szCs w:val="28"/>
        </w:rPr>
        <w:t>-    содействует организации совместных мероприятий в Учреждении;</w:t>
      </w:r>
    </w:p>
    <w:p w:rsidR="00AC3B0C" w:rsidRPr="00E72A64" w:rsidRDefault="00AC3B0C" w:rsidP="005B7217">
      <w:pPr>
        <w:ind w:left="426"/>
        <w:jc w:val="both"/>
        <w:rPr>
          <w:b/>
          <w:sz w:val="28"/>
          <w:szCs w:val="28"/>
        </w:rPr>
      </w:pPr>
      <w:r w:rsidRPr="00E72A64">
        <w:rPr>
          <w:sz w:val="28"/>
          <w:szCs w:val="28"/>
        </w:rPr>
        <w:t>- оказывает посильную помощь Учреждению в благоустройстве помещений, детских площадок, территории, укреплению материально-технической базы;</w:t>
      </w:r>
    </w:p>
    <w:p w:rsidR="000F72A7" w:rsidRPr="00E72A64" w:rsidRDefault="00AC3B0C" w:rsidP="00E72A64">
      <w:pPr>
        <w:ind w:left="426"/>
        <w:jc w:val="both"/>
        <w:rPr>
          <w:b/>
          <w:sz w:val="28"/>
          <w:szCs w:val="28"/>
        </w:rPr>
      </w:pPr>
      <w:r w:rsidRPr="00E72A64">
        <w:rPr>
          <w:b/>
          <w:sz w:val="28"/>
          <w:szCs w:val="28"/>
        </w:rPr>
        <w:t xml:space="preserve">-    </w:t>
      </w:r>
      <w:r w:rsidRPr="00E72A64">
        <w:rPr>
          <w:sz w:val="28"/>
          <w:szCs w:val="28"/>
        </w:rPr>
        <w:t>помогает в работе с воспитанниками из неблагополучных семей.</w:t>
      </w:r>
    </w:p>
    <w:p w:rsidR="0092276C" w:rsidRPr="00E72A64" w:rsidRDefault="00D76941" w:rsidP="00E72A64">
      <w:pPr>
        <w:pStyle w:val="ab"/>
        <w:jc w:val="both"/>
        <w:rPr>
          <w:rFonts w:eastAsiaTheme="minorHAnsi"/>
          <w:sz w:val="28"/>
          <w:szCs w:val="28"/>
          <w:lang w:eastAsia="en-US"/>
        </w:rPr>
      </w:pPr>
      <w:r w:rsidRPr="00E72A64">
        <w:rPr>
          <w:rFonts w:eastAsiaTheme="minorHAnsi"/>
          <w:sz w:val="28"/>
          <w:szCs w:val="28"/>
          <w:lang w:eastAsia="en-US"/>
        </w:rPr>
        <w:lastRenderedPageBreak/>
        <w:t xml:space="preserve">4.5.  </w:t>
      </w:r>
      <w:proofErr w:type="gramStart"/>
      <w:r w:rsidRPr="00E72A64">
        <w:rPr>
          <w:rFonts w:eastAsiaTheme="minorHAnsi"/>
          <w:sz w:val="28"/>
          <w:szCs w:val="28"/>
          <w:lang w:eastAsia="en-US"/>
        </w:rPr>
        <w:t>В дошкольной у</w:t>
      </w:r>
      <w:r w:rsidR="0092276C" w:rsidRPr="00E72A64">
        <w:rPr>
          <w:rFonts w:eastAsiaTheme="minorHAnsi"/>
          <w:sz w:val="28"/>
          <w:szCs w:val="28"/>
          <w:lang w:eastAsia="en-US"/>
        </w:rPr>
        <w:t>чреждении наряду с должностями педагогических работников</w:t>
      </w:r>
      <w:r w:rsidRPr="00E72A64">
        <w:rPr>
          <w:rFonts w:eastAsiaTheme="minorHAnsi"/>
          <w:sz w:val="28"/>
          <w:szCs w:val="28"/>
          <w:lang w:eastAsia="en-US"/>
        </w:rPr>
        <w:t>,</w:t>
      </w:r>
      <w:r w:rsidR="0092276C" w:rsidRPr="00E72A64">
        <w:rPr>
          <w:rFonts w:eastAsiaTheme="minorHAnsi"/>
          <w:sz w:val="28"/>
          <w:szCs w:val="28"/>
          <w:lang w:eastAsia="en-US"/>
        </w:rPr>
        <w:t xml:space="preserve"> предусматриваются должности административно-хозяйственных, учебно-вспомогательных, медицинских и иных работников, осуществляющих вспомогательные функции.</w:t>
      </w:r>
      <w:proofErr w:type="gramEnd"/>
    </w:p>
    <w:p w:rsidR="0092276C" w:rsidRPr="00E72A64" w:rsidRDefault="0092276C" w:rsidP="005B7217">
      <w:pPr>
        <w:pStyle w:val="ab"/>
        <w:ind w:firstLine="567"/>
        <w:jc w:val="both"/>
        <w:rPr>
          <w:rFonts w:eastAsiaTheme="minorHAnsi"/>
          <w:sz w:val="28"/>
          <w:szCs w:val="28"/>
          <w:lang w:eastAsia="en-US"/>
        </w:rPr>
      </w:pPr>
      <w:r w:rsidRPr="00E72A64">
        <w:rPr>
          <w:rFonts w:eastAsiaTheme="minorHAnsi"/>
          <w:sz w:val="28"/>
          <w:szCs w:val="28"/>
          <w:lang w:eastAsia="en-US"/>
        </w:rPr>
        <w:t>Право на занятие данных должностей</w:t>
      </w:r>
      <w:r w:rsidR="008520AC" w:rsidRPr="00E72A64">
        <w:rPr>
          <w:rFonts w:eastAsiaTheme="minorHAnsi"/>
          <w:sz w:val="28"/>
          <w:szCs w:val="28"/>
          <w:lang w:eastAsia="en-US"/>
        </w:rPr>
        <w:t xml:space="preserve"> </w:t>
      </w:r>
      <w:r w:rsidRPr="00E72A64">
        <w:rPr>
          <w:rFonts w:eastAsiaTheme="minorHAnsi"/>
          <w:sz w:val="28"/>
          <w:szCs w:val="28"/>
          <w:lang w:eastAsia="en-US"/>
        </w:rPr>
        <w:t>имеют лица, отвечающие квалификационным требованиям, указанным в квалификационных справочниках, и (или) профессиональным стандартам.</w:t>
      </w:r>
    </w:p>
    <w:p w:rsidR="0092276C" w:rsidRPr="00E72A64" w:rsidRDefault="0092276C" w:rsidP="005B7217">
      <w:pPr>
        <w:pStyle w:val="ab"/>
        <w:ind w:firstLine="567"/>
        <w:jc w:val="both"/>
        <w:rPr>
          <w:rFonts w:eastAsiaTheme="minorHAnsi"/>
          <w:sz w:val="28"/>
          <w:szCs w:val="28"/>
          <w:lang w:eastAsia="en-US"/>
        </w:rPr>
      </w:pPr>
      <w:r w:rsidRPr="00E72A64">
        <w:rPr>
          <w:rFonts w:eastAsiaTheme="minorHAnsi"/>
          <w:sz w:val="28"/>
          <w:szCs w:val="28"/>
          <w:lang w:eastAsia="en-US"/>
        </w:rPr>
        <w:t>Права, обязанности и ответственность</w:t>
      </w:r>
      <w:r w:rsidR="008520AC" w:rsidRPr="00E72A64">
        <w:rPr>
          <w:rFonts w:eastAsiaTheme="minorHAnsi"/>
          <w:sz w:val="28"/>
          <w:szCs w:val="28"/>
          <w:lang w:eastAsia="en-US"/>
        </w:rPr>
        <w:t xml:space="preserve"> иных</w:t>
      </w:r>
      <w:r w:rsidRPr="00E72A64">
        <w:rPr>
          <w:rFonts w:eastAsiaTheme="minorHAnsi"/>
          <w:sz w:val="28"/>
          <w:szCs w:val="28"/>
          <w:lang w:eastAsia="en-US"/>
        </w:rPr>
        <w:t xml:space="preserve"> работников </w:t>
      </w:r>
      <w:r w:rsidR="008520AC" w:rsidRPr="00E72A64">
        <w:rPr>
          <w:rFonts w:eastAsiaTheme="minorHAnsi"/>
          <w:sz w:val="28"/>
          <w:szCs w:val="28"/>
          <w:lang w:eastAsia="en-US"/>
        </w:rPr>
        <w:t>Учреждения</w:t>
      </w:r>
      <w:r w:rsidRPr="00E72A64">
        <w:rPr>
          <w:rFonts w:eastAsiaTheme="minorHAnsi"/>
          <w:sz w:val="28"/>
          <w:szCs w:val="28"/>
          <w:lang w:eastAsia="en-US"/>
        </w:rPr>
        <w:t xml:space="preserve"> устанавливаются законодательством Российской Федерации, правилами внутреннего трудового распорядка и иными локальными нормативными актами </w:t>
      </w:r>
      <w:r w:rsidR="008520AC" w:rsidRPr="00E72A64">
        <w:rPr>
          <w:rFonts w:eastAsiaTheme="minorHAnsi"/>
          <w:sz w:val="28"/>
          <w:szCs w:val="28"/>
          <w:lang w:eastAsia="en-US"/>
        </w:rPr>
        <w:t>Учреждения</w:t>
      </w:r>
      <w:r w:rsidRPr="00E72A64">
        <w:rPr>
          <w:rFonts w:eastAsiaTheme="minorHAnsi"/>
          <w:sz w:val="28"/>
          <w:szCs w:val="28"/>
          <w:lang w:eastAsia="en-US"/>
        </w:rPr>
        <w:t>, должностными инструкциями и трудовыми договорами.</w:t>
      </w:r>
    </w:p>
    <w:p w:rsidR="006377C0" w:rsidRPr="00E72A64" w:rsidRDefault="006377C0" w:rsidP="005B7217">
      <w:pPr>
        <w:pStyle w:val="ab"/>
        <w:ind w:firstLine="567"/>
        <w:jc w:val="both"/>
        <w:rPr>
          <w:sz w:val="28"/>
          <w:szCs w:val="28"/>
        </w:rPr>
      </w:pPr>
      <w:r w:rsidRPr="00E72A64">
        <w:rPr>
          <w:sz w:val="28"/>
          <w:szCs w:val="28"/>
        </w:rPr>
        <w:t>Педагогический работник Учреждения не вправе оказывать платные образовательные услуги воспитанникам в Учреждении, если это приводит к конфликту интересов педагогического работника.</w:t>
      </w:r>
    </w:p>
    <w:p w:rsidR="006377C0" w:rsidRPr="00E72A64" w:rsidRDefault="006377C0" w:rsidP="005B7217">
      <w:pPr>
        <w:pStyle w:val="ab"/>
        <w:ind w:firstLine="567"/>
        <w:jc w:val="both"/>
        <w:rPr>
          <w:sz w:val="28"/>
          <w:szCs w:val="28"/>
        </w:rPr>
      </w:pPr>
    </w:p>
    <w:p w:rsidR="006377C0" w:rsidRPr="00D422A3" w:rsidRDefault="006377C0" w:rsidP="00E95B8E">
      <w:pPr>
        <w:pStyle w:val="ab"/>
        <w:ind w:firstLine="567"/>
        <w:jc w:val="center"/>
        <w:rPr>
          <w:b/>
          <w:sz w:val="28"/>
          <w:szCs w:val="28"/>
        </w:rPr>
      </w:pPr>
      <w:r w:rsidRPr="00D422A3">
        <w:rPr>
          <w:b/>
          <w:sz w:val="28"/>
          <w:szCs w:val="28"/>
          <w:lang w:val="en-US"/>
        </w:rPr>
        <w:t>V</w:t>
      </w:r>
      <w:r w:rsidRPr="00D422A3">
        <w:rPr>
          <w:b/>
          <w:sz w:val="28"/>
          <w:szCs w:val="28"/>
        </w:rPr>
        <w:t>. Реорганизация и ликвидация Учреждения</w:t>
      </w:r>
    </w:p>
    <w:p w:rsidR="00F5070A" w:rsidRPr="00D422A3" w:rsidRDefault="004005CA" w:rsidP="00E72A64">
      <w:pPr>
        <w:pStyle w:val="ab"/>
        <w:jc w:val="both"/>
        <w:rPr>
          <w:rFonts w:eastAsiaTheme="minorHAnsi"/>
          <w:sz w:val="28"/>
          <w:szCs w:val="28"/>
          <w:lang w:eastAsia="en-US"/>
        </w:rPr>
      </w:pPr>
      <w:r w:rsidRPr="00D422A3">
        <w:rPr>
          <w:sz w:val="28"/>
          <w:szCs w:val="28"/>
        </w:rPr>
        <w:t>5</w:t>
      </w:r>
      <w:r w:rsidR="006377C0" w:rsidRPr="00D422A3">
        <w:rPr>
          <w:sz w:val="28"/>
          <w:szCs w:val="28"/>
        </w:rPr>
        <w:t>.1.</w:t>
      </w:r>
      <w:r w:rsidR="006377C0" w:rsidRPr="00D422A3">
        <w:rPr>
          <w:b/>
          <w:sz w:val="28"/>
          <w:szCs w:val="28"/>
        </w:rPr>
        <w:t xml:space="preserve"> </w:t>
      </w:r>
      <w:r w:rsidR="00F5070A" w:rsidRPr="00D422A3">
        <w:rPr>
          <w:rFonts w:eastAsiaTheme="minorHAnsi"/>
          <w:sz w:val="28"/>
          <w:szCs w:val="28"/>
          <w:lang w:eastAsia="en-US"/>
        </w:rPr>
        <w:t>Учреждение реорганизуется или ликвидируется в порядке, установленном гражданским законодательством, с учетом особенностей, предусмотренных з</w:t>
      </w:r>
      <w:r w:rsidR="00765725" w:rsidRPr="00D422A3">
        <w:rPr>
          <w:rFonts w:eastAsiaTheme="minorHAnsi"/>
          <w:sz w:val="28"/>
          <w:szCs w:val="28"/>
          <w:lang w:eastAsia="en-US"/>
        </w:rPr>
        <w:t xml:space="preserve">аконодательством об образовании, в соответствии с </w:t>
      </w:r>
      <w:r w:rsidR="00765725" w:rsidRPr="00D422A3">
        <w:rPr>
          <w:sz w:val="28"/>
          <w:szCs w:val="28"/>
        </w:rPr>
        <w:t>Положением о порядке принятия решения о создании, реорганизации и ликвидации муниципальных бюджетных и казённых образовательных учреждений Богучанского района, утвержденного постановлением администрации Богучанского района.</w:t>
      </w:r>
    </w:p>
    <w:p w:rsidR="00F5070A" w:rsidRPr="00D422A3" w:rsidRDefault="004005CA" w:rsidP="00E72A64">
      <w:pPr>
        <w:pStyle w:val="ab"/>
        <w:jc w:val="both"/>
        <w:rPr>
          <w:rFonts w:eastAsiaTheme="minorHAnsi"/>
          <w:sz w:val="28"/>
          <w:szCs w:val="28"/>
          <w:lang w:eastAsia="en-US"/>
        </w:rPr>
      </w:pPr>
      <w:r w:rsidRPr="00D422A3">
        <w:rPr>
          <w:rFonts w:eastAsiaTheme="minorHAnsi"/>
          <w:sz w:val="28"/>
          <w:szCs w:val="28"/>
          <w:lang w:eastAsia="en-US"/>
        </w:rPr>
        <w:t>5.2</w:t>
      </w:r>
      <w:r w:rsidR="00F5070A" w:rsidRPr="00D422A3">
        <w:rPr>
          <w:rFonts w:eastAsiaTheme="minorHAnsi"/>
          <w:sz w:val="28"/>
          <w:szCs w:val="28"/>
          <w:lang w:eastAsia="en-US"/>
        </w:rPr>
        <w:t>. Принятие Учредителем решения о реорганизации или ликвидации Учреждения допускается на основании положительного заключения комиссии по оценке последствий такого решения.</w:t>
      </w:r>
    </w:p>
    <w:p w:rsidR="00F5070A" w:rsidRPr="00D422A3" w:rsidRDefault="004005CA" w:rsidP="00E72A64">
      <w:pPr>
        <w:pStyle w:val="ab"/>
        <w:jc w:val="both"/>
        <w:rPr>
          <w:rFonts w:eastAsiaTheme="minorHAnsi"/>
          <w:sz w:val="28"/>
          <w:szCs w:val="28"/>
          <w:lang w:eastAsia="en-US"/>
        </w:rPr>
      </w:pPr>
      <w:r w:rsidRPr="00D422A3">
        <w:rPr>
          <w:rFonts w:eastAsiaTheme="minorHAnsi"/>
          <w:sz w:val="28"/>
          <w:szCs w:val="28"/>
          <w:lang w:eastAsia="en-US"/>
        </w:rPr>
        <w:t>5.3</w:t>
      </w:r>
      <w:r w:rsidR="00F5070A" w:rsidRPr="00D422A3">
        <w:rPr>
          <w:rFonts w:eastAsiaTheme="minorHAnsi"/>
          <w:sz w:val="28"/>
          <w:szCs w:val="28"/>
          <w:lang w:eastAsia="en-US"/>
        </w:rPr>
        <w:t>. Принятие решения о реорганизации или ликвидации Учреждения не допускается без учета мнения жителей данного сельского поселения.</w:t>
      </w:r>
    </w:p>
    <w:p w:rsidR="00765725" w:rsidRPr="00D422A3" w:rsidRDefault="004005CA" w:rsidP="00E72A64">
      <w:pPr>
        <w:pStyle w:val="ab"/>
        <w:jc w:val="both"/>
        <w:rPr>
          <w:rFonts w:eastAsiaTheme="minorHAnsi"/>
          <w:sz w:val="28"/>
          <w:szCs w:val="28"/>
          <w:lang w:eastAsia="en-US"/>
        </w:rPr>
      </w:pPr>
      <w:r w:rsidRPr="00D422A3">
        <w:rPr>
          <w:rFonts w:eastAsiaTheme="minorHAnsi"/>
          <w:sz w:val="28"/>
          <w:szCs w:val="28"/>
          <w:lang w:eastAsia="en-US"/>
        </w:rPr>
        <w:t>5.4</w:t>
      </w:r>
      <w:r w:rsidR="00F5070A" w:rsidRPr="00D422A3">
        <w:rPr>
          <w:rFonts w:eastAsiaTheme="minorHAnsi"/>
          <w:sz w:val="28"/>
          <w:szCs w:val="28"/>
          <w:lang w:eastAsia="en-US"/>
        </w:rPr>
        <w:t xml:space="preserve">. </w:t>
      </w:r>
      <w:proofErr w:type="gramStart"/>
      <w:r w:rsidR="00765725" w:rsidRPr="00D422A3">
        <w:rPr>
          <w:sz w:val="28"/>
          <w:szCs w:val="28"/>
        </w:rPr>
        <w:t xml:space="preserve">Порядка проведения оценки последствий принятия решения о реконструкции, модернизации, сдаче в аренду, об изменении назначения или о ликвидации объекта социальной инфраструктуры для детей, являющегося муниципальной собственностью, а также реорганизации или ликвидации </w:t>
      </w:r>
      <w:r w:rsidR="00765725" w:rsidRPr="00D422A3">
        <w:rPr>
          <w:rFonts w:eastAsiaTheme="minorHAnsi"/>
          <w:sz w:val="28"/>
          <w:szCs w:val="28"/>
          <w:lang w:eastAsia="en-US"/>
        </w:rPr>
        <w:t>муниципальных образовательных организаций, муниципальных организаций, образующих социальную инфраструктуру для детей</w:t>
      </w:r>
      <w:r w:rsidR="00765725" w:rsidRPr="00D422A3">
        <w:rPr>
          <w:sz w:val="28"/>
          <w:szCs w:val="28"/>
        </w:rPr>
        <w:t>, находящегося на территории муниципального образования Богучанский район, устанавливается постановлением администрации Богучанского района.</w:t>
      </w:r>
      <w:proofErr w:type="gramEnd"/>
    </w:p>
    <w:p w:rsidR="006846A1" w:rsidRPr="00D422A3" w:rsidRDefault="004005CA" w:rsidP="00E72A64">
      <w:pPr>
        <w:pStyle w:val="ab"/>
        <w:jc w:val="both"/>
        <w:rPr>
          <w:rFonts w:eastAsiaTheme="minorHAnsi"/>
          <w:sz w:val="28"/>
          <w:szCs w:val="28"/>
          <w:lang w:eastAsia="en-US"/>
        </w:rPr>
      </w:pPr>
      <w:r w:rsidRPr="00D422A3">
        <w:rPr>
          <w:sz w:val="28"/>
          <w:szCs w:val="28"/>
        </w:rPr>
        <w:t>5</w:t>
      </w:r>
      <w:r w:rsidR="006377C0" w:rsidRPr="00D422A3">
        <w:rPr>
          <w:sz w:val="28"/>
          <w:szCs w:val="28"/>
        </w:rPr>
        <w:t>.5.</w:t>
      </w:r>
      <w:r w:rsidR="006377C0" w:rsidRPr="00D422A3">
        <w:rPr>
          <w:b/>
          <w:sz w:val="28"/>
          <w:szCs w:val="28"/>
        </w:rPr>
        <w:t xml:space="preserve"> </w:t>
      </w:r>
      <w:r w:rsidR="006846A1" w:rsidRPr="00D422A3">
        <w:rPr>
          <w:rFonts w:eastAsiaTheme="minorHAnsi"/>
          <w:sz w:val="28"/>
          <w:szCs w:val="28"/>
          <w:lang w:eastAsia="en-US"/>
        </w:rPr>
        <w:t>При ликвидации Учреждения кредитор не вправе требовать досрочного исполнения соответствующего обязательства, а также прекращения обязательства и возме</w:t>
      </w:r>
      <w:r w:rsidR="00332334">
        <w:rPr>
          <w:rFonts w:eastAsiaTheme="minorHAnsi"/>
          <w:sz w:val="28"/>
          <w:szCs w:val="28"/>
          <w:lang w:eastAsia="en-US"/>
        </w:rPr>
        <w:t>щ</w:t>
      </w:r>
      <w:r w:rsidR="006846A1" w:rsidRPr="00D422A3">
        <w:rPr>
          <w:rFonts w:eastAsiaTheme="minorHAnsi"/>
          <w:sz w:val="28"/>
          <w:szCs w:val="28"/>
          <w:lang w:eastAsia="en-US"/>
        </w:rPr>
        <w:t>ения связанных с этим убытков.</w:t>
      </w:r>
    </w:p>
    <w:p w:rsidR="006377C0" w:rsidRPr="00E95B8E" w:rsidRDefault="004005CA" w:rsidP="00E72A64">
      <w:pPr>
        <w:pStyle w:val="ab"/>
        <w:jc w:val="both"/>
        <w:rPr>
          <w:sz w:val="28"/>
          <w:szCs w:val="28"/>
        </w:rPr>
      </w:pPr>
      <w:r w:rsidRPr="00E95B8E">
        <w:rPr>
          <w:sz w:val="28"/>
          <w:szCs w:val="28"/>
        </w:rPr>
        <w:t>5.6</w:t>
      </w:r>
      <w:r w:rsidR="006377C0" w:rsidRPr="00E95B8E">
        <w:rPr>
          <w:sz w:val="28"/>
          <w:szCs w:val="28"/>
        </w:rPr>
        <w:t>. При ликвидации Учреждения</w:t>
      </w:r>
      <w:r w:rsidR="00332334">
        <w:rPr>
          <w:sz w:val="28"/>
          <w:szCs w:val="28"/>
        </w:rPr>
        <w:t xml:space="preserve"> ее</w:t>
      </w:r>
      <w:r w:rsidR="006377C0" w:rsidRPr="00E95B8E">
        <w:rPr>
          <w:sz w:val="28"/>
          <w:szCs w:val="28"/>
        </w:rPr>
        <w:t xml:space="preserve"> имущество, </w:t>
      </w:r>
      <w:r w:rsidR="00332334">
        <w:rPr>
          <w:sz w:val="28"/>
          <w:szCs w:val="28"/>
        </w:rPr>
        <w:t>после удовлетворения требований кредиторов поступает в распоряжение</w:t>
      </w:r>
      <w:r w:rsidR="006377C0" w:rsidRPr="00E95B8E">
        <w:rPr>
          <w:sz w:val="28"/>
          <w:szCs w:val="28"/>
        </w:rPr>
        <w:t xml:space="preserve"> Управления муниципальной собственностью Богучанского района</w:t>
      </w:r>
      <w:r w:rsidR="00332334">
        <w:rPr>
          <w:sz w:val="28"/>
          <w:szCs w:val="28"/>
        </w:rPr>
        <w:t xml:space="preserve"> и направляется на цели развития образования</w:t>
      </w:r>
      <w:r w:rsidR="006377C0" w:rsidRPr="00E95B8E">
        <w:rPr>
          <w:sz w:val="28"/>
          <w:szCs w:val="28"/>
        </w:rPr>
        <w:t xml:space="preserve">. </w:t>
      </w:r>
    </w:p>
    <w:p w:rsidR="006377C0" w:rsidRPr="00E95B8E" w:rsidRDefault="004005CA" w:rsidP="00E72A64">
      <w:pPr>
        <w:pStyle w:val="ab"/>
        <w:jc w:val="both"/>
        <w:rPr>
          <w:sz w:val="28"/>
          <w:szCs w:val="28"/>
        </w:rPr>
      </w:pPr>
      <w:r w:rsidRPr="00E95B8E">
        <w:rPr>
          <w:sz w:val="28"/>
          <w:szCs w:val="28"/>
        </w:rPr>
        <w:lastRenderedPageBreak/>
        <w:t>5.7</w:t>
      </w:r>
      <w:r w:rsidR="006377C0" w:rsidRPr="00E95B8E">
        <w:rPr>
          <w:sz w:val="28"/>
          <w:szCs w:val="28"/>
        </w:rPr>
        <w:t xml:space="preserve">. Учреждение считается прекратившим свою деятельность с момента внесения соответствующей записи в Единый государственный реестр юридических лиц. </w:t>
      </w:r>
    </w:p>
    <w:p w:rsidR="006377C0" w:rsidRPr="00E95B8E" w:rsidRDefault="004005CA" w:rsidP="00E72A64">
      <w:pPr>
        <w:pStyle w:val="ab"/>
        <w:jc w:val="both"/>
        <w:rPr>
          <w:sz w:val="28"/>
          <w:szCs w:val="28"/>
        </w:rPr>
      </w:pPr>
      <w:r w:rsidRPr="00E95B8E">
        <w:rPr>
          <w:sz w:val="28"/>
          <w:szCs w:val="28"/>
        </w:rPr>
        <w:t>5.8</w:t>
      </w:r>
      <w:r w:rsidR="006377C0" w:rsidRPr="00E95B8E">
        <w:rPr>
          <w:sz w:val="28"/>
          <w:szCs w:val="28"/>
        </w:rPr>
        <w:t>. При ликвидации и реорганизации Учреждения увольняемым работникам гарантируется соблюдение их прав в соответствии с законодательством Российской Федерации.</w:t>
      </w:r>
    </w:p>
    <w:p w:rsidR="006377C0" w:rsidRPr="00E72A64" w:rsidRDefault="004005CA" w:rsidP="00E72A64">
      <w:pPr>
        <w:pStyle w:val="ab"/>
        <w:ind w:firstLine="567"/>
        <w:jc w:val="both"/>
        <w:rPr>
          <w:sz w:val="28"/>
          <w:szCs w:val="28"/>
        </w:rPr>
      </w:pPr>
      <w:r w:rsidRPr="00E95B8E">
        <w:rPr>
          <w:sz w:val="28"/>
          <w:szCs w:val="28"/>
        </w:rPr>
        <w:t>5.9</w:t>
      </w:r>
      <w:r w:rsidR="006377C0" w:rsidRPr="00E95B8E">
        <w:rPr>
          <w:sz w:val="28"/>
          <w:szCs w:val="28"/>
        </w:rPr>
        <w:t>.</w:t>
      </w:r>
      <w:r w:rsidR="006377C0" w:rsidRPr="00E95B8E">
        <w:rPr>
          <w:b/>
          <w:sz w:val="28"/>
          <w:szCs w:val="28"/>
        </w:rPr>
        <w:t xml:space="preserve"> </w:t>
      </w:r>
      <w:r w:rsidR="006377C0" w:rsidRPr="00E95B8E">
        <w:rPr>
          <w:sz w:val="28"/>
          <w:szCs w:val="28"/>
        </w:rPr>
        <w:t>При прекращении деятельности</w:t>
      </w:r>
      <w:r w:rsidR="006377C0" w:rsidRPr="00E95B8E">
        <w:rPr>
          <w:b/>
          <w:sz w:val="28"/>
          <w:szCs w:val="28"/>
        </w:rPr>
        <w:t xml:space="preserve"> </w:t>
      </w:r>
      <w:r w:rsidR="006377C0" w:rsidRPr="00E95B8E">
        <w:rPr>
          <w:sz w:val="28"/>
          <w:szCs w:val="28"/>
        </w:rPr>
        <w:t>Учреждения все документы (управленческие, финансово – 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имеющие научно – историческое значение, документы по личному составу (приказы, личные дела и другие) передаются на хранение в муниципальный архив Богучанского района. Передача и упорядочение документов осуществляются силами и за счёт средств Учреждения в соответствии с требованиями архивных органов.</w:t>
      </w:r>
    </w:p>
    <w:p w:rsidR="006377C0" w:rsidRPr="00D422A3" w:rsidRDefault="004005CA" w:rsidP="00E95B8E">
      <w:pPr>
        <w:pStyle w:val="ab"/>
        <w:ind w:firstLine="567"/>
        <w:jc w:val="center"/>
        <w:rPr>
          <w:b/>
          <w:sz w:val="28"/>
          <w:szCs w:val="28"/>
        </w:rPr>
      </w:pPr>
      <w:r w:rsidRPr="00D422A3">
        <w:rPr>
          <w:b/>
          <w:sz w:val="28"/>
          <w:szCs w:val="28"/>
          <w:lang w:val="en-US"/>
        </w:rPr>
        <w:t>V</w:t>
      </w:r>
      <w:r w:rsidR="00E95B8E">
        <w:rPr>
          <w:b/>
          <w:sz w:val="28"/>
          <w:szCs w:val="28"/>
          <w:lang w:val="en-US"/>
        </w:rPr>
        <w:t>I</w:t>
      </w:r>
      <w:r w:rsidR="006377C0" w:rsidRPr="00D422A3">
        <w:rPr>
          <w:b/>
          <w:sz w:val="28"/>
          <w:szCs w:val="28"/>
        </w:rPr>
        <w:t>. Заключительные положения.</w:t>
      </w:r>
    </w:p>
    <w:p w:rsidR="00E72A64" w:rsidRDefault="00E95B8E" w:rsidP="00E72A64">
      <w:pPr>
        <w:pStyle w:val="ab"/>
        <w:jc w:val="both"/>
        <w:rPr>
          <w:rStyle w:val="FontStyle27"/>
          <w:sz w:val="28"/>
          <w:szCs w:val="28"/>
        </w:rPr>
      </w:pPr>
      <w:r>
        <w:rPr>
          <w:rStyle w:val="FontStyle27"/>
          <w:sz w:val="28"/>
          <w:szCs w:val="28"/>
        </w:rPr>
        <w:t>6</w:t>
      </w:r>
      <w:r w:rsidR="00F66C9A" w:rsidRPr="00D422A3">
        <w:rPr>
          <w:rStyle w:val="FontStyle27"/>
          <w:sz w:val="28"/>
          <w:szCs w:val="28"/>
        </w:rPr>
        <w:t>.1. Изменения и дополнения в Устав Учреждения могут инициироваться Учредителем, директором Учреждения.</w:t>
      </w:r>
    </w:p>
    <w:p w:rsidR="00F66C9A" w:rsidRDefault="00E95B8E" w:rsidP="00E72A64">
      <w:pPr>
        <w:pStyle w:val="ab"/>
        <w:jc w:val="both"/>
        <w:rPr>
          <w:rStyle w:val="FontStyle27"/>
          <w:sz w:val="28"/>
          <w:szCs w:val="28"/>
        </w:rPr>
      </w:pPr>
      <w:r>
        <w:rPr>
          <w:rStyle w:val="FontStyle27"/>
          <w:sz w:val="28"/>
          <w:szCs w:val="28"/>
        </w:rPr>
        <w:t>6.2</w:t>
      </w:r>
      <w:r w:rsidR="00F66C9A" w:rsidRPr="00D422A3">
        <w:rPr>
          <w:rStyle w:val="FontStyle27"/>
          <w:sz w:val="28"/>
          <w:szCs w:val="28"/>
        </w:rPr>
        <w:t>. Настоящий Устав, дополнения и изменения к нему вступают в силу с момента их государственной регистрации в порядке, установленном действующим законодательством Российской Федерации.</w:t>
      </w:r>
    </w:p>
    <w:p w:rsidR="00552D9D" w:rsidRPr="00D422A3" w:rsidRDefault="00552D9D" w:rsidP="00E72A64">
      <w:pPr>
        <w:pStyle w:val="ab"/>
        <w:ind w:firstLine="567"/>
        <w:jc w:val="both"/>
        <w:rPr>
          <w:sz w:val="28"/>
          <w:szCs w:val="28"/>
        </w:rPr>
      </w:pPr>
    </w:p>
    <w:sectPr w:rsidR="00552D9D" w:rsidRPr="00D422A3" w:rsidSect="00EF5167">
      <w:headerReference w:type="default" r:id="rId17"/>
      <w:footerReference w:type="even" r:id="rId18"/>
      <w:footerReference w:type="default" r:id="rId19"/>
      <w:headerReference w:type="first" r:id="rId20"/>
      <w:pgSz w:w="11906" w:h="16838"/>
      <w:pgMar w:top="1239" w:right="851" w:bottom="1134" w:left="1474" w:header="568"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16D8" w:rsidRDefault="007416D8" w:rsidP="00B94422">
      <w:r>
        <w:separator/>
      </w:r>
    </w:p>
  </w:endnote>
  <w:endnote w:type="continuationSeparator" w:id="0">
    <w:p w:rsidR="007416D8" w:rsidRDefault="007416D8" w:rsidP="00B944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4" w:rsidRDefault="00BB0523" w:rsidP="00915E32">
    <w:pPr>
      <w:pStyle w:val="a8"/>
      <w:framePr w:wrap="around" w:vAnchor="text" w:hAnchor="margin" w:xAlign="right" w:y="1"/>
      <w:rPr>
        <w:rStyle w:val="aa"/>
      </w:rPr>
    </w:pPr>
    <w:r>
      <w:rPr>
        <w:rStyle w:val="aa"/>
      </w:rPr>
      <w:fldChar w:fldCharType="begin"/>
    </w:r>
    <w:r w:rsidR="00A662F4">
      <w:rPr>
        <w:rStyle w:val="aa"/>
      </w:rPr>
      <w:instrText xml:space="preserve">PAGE  </w:instrText>
    </w:r>
    <w:r>
      <w:rPr>
        <w:rStyle w:val="aa"/>
      </w:rPr>
      <w:fldChar w:fldCharType="end"/>
    </w:r>
  </w:p>
  <w:p w:rsidR="00A662F4" w:rsidRDefault="00A662F4" w:rsidP="00915E3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2F4" w:rsidRPr="00F9773B" w:rsidRDefault="00A662F4" w:rsidP="00915E32">
    <w:pPr>
      <w:pStyle w:val="a8"/>
      <w:framePr w:wrap="around" w:vAnchor="text" w:hAnchor="margin" w:xAlign="right" w:y="1"/>
      <w:rPr>
        <w:rStyle w:val="aa"/>
        <w:lang w:val="en-US"/>
      </w:rPr>
    </w:pPr>
  </w:p>
  <w:p w:rsidR="00A662F4" w:rsidRPr="00F9773B" w:rsidRDefault="00A662F4" w:rsidP="00915E32">
    <w:pPr>
      <w:pStyle w:val="a8"/>
      <w:ind w:right="360"/>
      <w:rPr>
        <w:lang w:val="en-US"/>
      </w:rPr>
    </w:pPr>
  </w:p>
  <w:p w:rsidR="00F9773B" w:rsidRDefault="00F9773B" w:rsidP="00915E32">
    <w:pPr>
      <w:pStyle w:val="a8"/>
      <w:ind w:right="360"/>
    </w:pPr>
  </w:p>
  <w:p w:rsidR="00F9773B" w:rsidRPr="00F9773B" w:rsidRDefault="00F9773B" w:rsidP="00915E32">
    <w:pPr>
      <w:pStyle w:val="a8"/>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16D8" w:rsidRDefault="007416D8" w:rsidP="00B94422">
      <w:r>
        <w:separator/>
      </w:r>
    </w:p>
  </w:footnote>
  <w:footnote w:type="continuationSeparator" w:id="0">
    <w:p w:rsidR="007416D8" w:rsidRDefault="007416D8" w:rsidP="00B944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67" w:rsidRPr="00921E3D" w:rsidRDefault="00EF5167" w:rsidP="00EF5167">
    <w:pPr>
      <w:pStyle w:val="ad"/>
      <w:jc w:val="right"/>
      <w:rPr>
        <w:color w:val="FF0000"/>
      </w:rPr>
    </w:pPr>
    <w:r w:rsidRPr="00921E3D">
      <w:rPr>
        <w:color w:val="FF0000"/>
      </w:rPr>
      <w:t xml:space="preserve">ДЕЙСТВУЮЩАЯ РЕДАКЦИЯ </w:t>
    </w:r>
  </w:p>
  <w:p w:rsidR="00EF5167" w:rsidRDefault="00EF5167">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E3D" w:rsidRPr="00EF5167" w:rsidRDefault="00921E3D" w:rsidP="00921E3D">
    <w:pPr>
      <w:pStyle w:val="ad"/>
      <w:jc w:val="right"/>
      <w:rPr>
        <w:color w:val="FF0000"/>
        <w:sz w:val="22"/>
        <w:szCs w:val="22"/>
      </w:rPr>
    </w:pPr>
    <w:r w:rsidRPr="00EF5167">
      <w:rPr>
        <w:color w:val="FF0000"/>
        <w:sz w:val="22"/>
        <w:szCs w:val="22"/>
      </w:rPr>
      <w:t xml:space="preserve">ДЕЙСТВУЮЩАЯ РЕДАКЦИЯ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AD1"/>
    <w:multiLevelType w:val="hybridMultilevel"/>
    <w:tmpl w:val="30442108"/>
    <w:lvl w:ilvl="0" w:tplc="7B5CECC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74465F4"/>
    <w:multiLevelType w:val="multilevel"/>
    <w:tmpl w:val="40BCCAB0"/>
    <w:lvl w:ilvl="0">
      <w:start w:val="9"/>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1911FD7"/>
    <w:multiLevelType w:val="hybridMultilevel"/>
    <w:tmpl w:val="78002C66"/>
    <w:lvl w:ilvl="0" w:tplc="27E00BAE">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27F5CA9"/>
    <w:multiLevelType w:val="hybridMultilevel"/>
    <w:tmpl w:val="2BDAD814"/>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4">
    <w:nsid w:val="381E1C19"/>
    <w:multiLevelType w:val="hybridMultilevel"/>
    <w:tmpl w:val="0DE8E576"/>
    <w:lvl w:ilvl="0" w:tplc="04190001">
      <w:start w:val="1"/>
      <w:numFmt w:val="bullet"/>
      <w:lvlText w:val=""/>
      <w:lvlJc w:val="left"/>
      <w:pPr>
        <w:tabs>
          <w:tab w:val="num" w:pos="1504"/>
        </w:tabs>
        <w:ind w:left="1504" w:hanging="360"/>
      </w:pPr>
      <w:rPr>
        <w:rFonts w:ascii="Symbol" w:hAnsi="Symbol" w:hint="default"/>
      </w:rPr>
    </w:lvl>
    <w:lvl w:ilvl="1" w:tplc="04190003" w:tentative="1">
      <w:start w:val="1"/>
      <w:numFmt w:val="bullet"/>
      <w:lvlText w:val="o"/>
      <w:lvlJc w:val="left"/>
      <w:pPr>
        <w:tabs>
          <w:tab w:val="num" w:pos="2224"/>
        </w:tabs>
        <w:ind w:left="2224" w:hanging="360"/>
      </w:pPr>
      <w:rPr>
        <w:rFonts w:ascii="Courier New" w:hAnsi="Courier New" w:cs="Courier New" w:hint="default"/>
      </w:rPr>
    </w:lvl>
    <w:lvl w:ilvl="2" w:tplc="04190005" w:tentative="1">
      <w:start w:val="1"/>
      <w:numFmt w:val="bullet"/>
      <w:lvlText w:val=""/>
      <w:lvlJc w:val="left"/>
      <w:pPr>
        <w:tabs>
          <w:tab w:val="num" w:pos="2944"/>
        </w:tabs>
        <w:ind w:left="2944" w:hanging="360"/>
      </w:pPr>
      <w:rPr>
        <w:rFonts w:ascii="Wingdings" w:hAnsi="Wingdings" w:hint="default"/>
      </w:rPr>
    </w:lvl>
    <w:lvl w:ilvl="3" w:tplc="04190001" w:tentative="1">
      <w:start w:val="1"/>
      <w:numFmt w:val="bullet"/>
      <w:lvlText w:val=""/>
      <w:lvlJc w:val="left"/>
      <w:pPr>
        <w:tabs>
          <w:tab w:val="num" w:pos="3664"/>
        </w:tabs>
        <w:ind w:left="3664" w:hanging="360"/>
      </w:pPr>
      <w:rPr>
        <w:rFonts w:ascii="Symbol" w:hAnsi="Symbol" w:hint="default"/>
      </w:rPr>
    </w:lvl>
    <w:lvl w:ilvl="4" w:tplc="04190003" w:tentative="1">
      <w:start w:val="1"/>
      <w:numFmt w:val="bullet"/>
      <w:lvlText w:val="o"/>
      <w:lvlJc w:val="left"/>
      <w:pPr>
        <w:tabs>
          <w:tab w:val="num" w:pos="4384"/>
        </w:tabs>
        <w:ind w:left="4384" w:hanging="360"/>
      </w:pPr>
      <w:rPr>
        <w:rFonts w:ascii="Courier New" w:hAnsi="Courier New" w:cs="Courier New" w:hint="default"/>
      </w:rPr>
    </w:lvl>
    <w:lvl w:ilvl="5" w:tplc="04190005" w:tentative="1">
      <w:start w:val="1"/>
      <w:numFmt w:val="bullet"/>
      <w:lvlText w:val=""/>
      <w:lvlJc w:val="left"/>
      <w:pPr>
        <w:tabs>
          <w:tab w:val="num" w:pos="5104"/>
        </w:tabs>
        <w:ind w:left="5104" w:hanging="360"/>
      </w:pPr>
      <w:rPr>
        <w:rFonts w:ascii="Wingdings" w:hAnsi="Wingdings" w:hint="default"/>
      </w:rPr>
    </w:lvl>
    <w:lvl w:ilvl="6" w:tplc="04190001" w:tentative="1">
      <w:start w:val="1"/>
      <w:numFmt w:val="bullet"/>
      <w:lvlText w:val=""/>
      <w:lvlJc w:val="left"/>
      <w:pPr>
        <w:tabs>
          <w:tab w:val="num" w:pos="5824"/>
        </w:tabs>
        <w:ind w:left="5824" w:hanging="360"/>
      </w:pPr>
      <w:rPr>
        <w:rFonts w:ascii="Symbol" w:hAnsi="Symbol" w:hint="default"/>
      </w:rPr>
    </w:lvl>
    <w:lvl w:ilvl="7" w:tplc="04190003" w:tentative="1">
      <w:start w:val="1"/>
      <w:numFmt w:val="bullet"/>
      <w:lvlText w:val="o"/>
      <w:lvlJc w:val="left"/>
      <w:pPr>
        <w:tabs>
          <w:tab w:val="num" w:pos="6544"/>
        </w:tabs>
        <w:ind w:left="6544" w:hanging="360"/>
      </w:pPr>
      <w:rPr>
        <w:rFonts w:ascii="Courier New" w:hAnsi="Courier New" w:cs="Courier New" w:hint="default"/>
      </w:rPr>
    </w:lvl>
    <w:lvl w:ilvl="8" w:tplc="04190005" w:tentative="1">
      <w:start w:val="1"/>
      <w:numFmt w:val="bullet"/>
      <w:lvlText w:val=""/>
      <w:lvlJc w:val="left"/>
      <w:pPr>
        <w:tabs>
          <w:tab w:val="num" w:pos="7264"/>
        </w:tabs>
        <w:ind w:left="7264" w:hanging="360"/>
      </w:pPr>
      <w:rPr>
        <w:rFonts w:ascii="Wingdings" w:hAnsi="Wingdings" w:hint="default"/>
      </w:rPr>
    </w:lvl>
  </w:abstractNum>
  <w:abstractNum w:abstractNumId="5">
    <w:nsid w:val="508E105A"/>
    <w:multiLevelType w:val="hybridMultilevel"/>
    <w:tmpl w:val="F7D06DF0"/>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E24E18"/>
    <w:multiLevelType w:val="hybridMultilevel"/>
    <w:tmpl w:val="7E2A71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EF6425"/>
    <w:multiLevelType w:val="multilevel"/>
    <w:tmpl w:val="390CFFF4"/>
    <w:lvl w:ilvl="0">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6F3350A"/>
    <w:multiLevelType w:val="hybridMultilevel"/>
    <w:tmpl w:val="0E3EB8A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6E394797"/>
    <w:multiLevelType w:val="hybridMultilevel"/>
    <w:tmpl w:val="7ECA9242"/>
    <w:lvl w:ilvl="0" w:tplc="7242EDC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FB5367C"/>
    <w:multiLevelType w:val="hybridMultilevel"/>
    <w:tmpl w:val="EEEEC89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70B938D2"/>
    <w:multiLevelType w:val="hybridMultilevel"/>
    <w:tmpl w:val="8AA8B5EC"/>
    <w:lvl w:ilvl="0" w:tplc="36407E9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4B77279"/>
    <w:multiLevelType w:val="hybridMultilevel"/>
    <w:tmpl w:val="27402D4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68A4C76"/>
    <w:multiLevelType w:val="hybridMultilevel"/>
    <w:tmpl w:val="21AC1712"/>
    <w:lvl w:ilvl="0" w:tplc="5344B2A0">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0430A9"/>
    <w:multiLevelType w:val="hybridMultilevel"/>
    <w:tmpl w:val="54CEBFA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C1B5DC4"/>
    <w:multiLevelType w:val="hybridMultilevel"/>
    <w:tmpl w:val="77C08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FE249C0"/>
    <w:multiLevelType w:val="hybridMultilevel"/>
    <w:tmpl w:val="23F6F71E"/>
    <w:lvl w:ilvl="0" w:tplc="4A16BDFE">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1"/>
  </w:num>
  <w:num w:numId="8">
    <w:abstractNumId w:val="8"/>
  </w:num>
  <w:num w:numId="9">
    <w:abstractNumId w:val="4"/>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2"/>
  </w:num>
  <w:num w:numId="13">
    <w:abstractNumId w:val="11"/>
  </w:num>
  <w:num w:numId="14">
    <w:abstractNumId w:val="0"/>
  </w:num>
  <w:num w:numId="15">
    <w:abstractNumId w:val="16"/>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6377C0"/>
    <w:rsid w:val="0001254E"/>
    <w:rsid w:val="0001400A"/>
    <w:rsid w:val="00015957"/>
    <w:rsid w:val="0001655A"/>
    <w:rsid w:val="0003512D"/>
    <w:rsid w:val="0004069E"/>
    <w:rsid w:val="000441C9"/>
    <w:rsid w:val="0006648C"/>
    <w:rsid w:val="00066EBB"/>
    <w:rsid w:val="000859F4"/>
    <w:rsid w:val="000A2717"/>
    <w:rsid w:val="000A3A21"/>
    <w:rsid w:val="000D12F6"/>
    <w:rsid w:val="000F72A7"/>
    <w:rsid w:val="00103108"/>
    <w:rsid w:val="00114869"/>
    <w:rsid w:val="001361CC"/>
    <w:rsid w:val="00154BD9"/>
    <w:rsid w:val="00161BC3"/>
    <w:rsid w:val="0016537E"/>
    <w:rsid w:val="00174737"/>
    <w:rsid w:val="001C1826"/>
    <w:rsid w:val="001D2CCC"/>
    <w:rsid w:val="001D5451"/>
    <w:rsid w:val="00205CA8"/>
    <w:rsid w:val="00216EF5"/>
    <w:rsid w:val="00226AB8"/>
    <w:rsid w:val="00256AD3"/>
    <w:rsid w:val="00267CAB"/>
    <w:rsid w:val="002871C0"/>
    <w:rsid w:val="002938B7"/>
    <w:rsid w:val="00296E7C"/>
    <w:rsid w:val="002A12EF"/>
    <w:rsid w:val="002B352A"/>
    <w:rsid w:val="002C1BBE"/>
    <w:rsid w:val="002C4D9D"/>
    <w:rsid w:val="002C5F6C"/>
    <w:rsid w:val="002D1720"/>
    <w:rsid w:val="002F3085"/>
    <w:rsid w:val="002F72D4"/>
    <w:rsid w:val="002F7BDD"/>
    <w:rsid w:val="00332334"/>
    <w:rsid w:val="003A65CA"/>
    <w:rsid w:val="003C1C3E"/>
    <w:rsid w:val="003D7702"/>
    <w:rsid w:val="003E7858"/>
    <w:rsid w:val="004005CA"/>
    <w:rsid w:val="00412C08"/>
    <w:rsid w:val="004400BA"/>
    <w:rsid w:val="00446060"/>
    <w:rsid w:val="00450DF5"/>
    <w:rsid w:val="00471A85"/>
    <w:rsid w:val="004A5AB7"/>
    <w:rsid w:val="004A63C2"/>
    <w:rsid w:val="004B2715"/>
    <w:rsid w:val="004D26D7"/>
    <w:rsid w:val="004F4FDF"/>
    <w:rsid w:val="005046AE"/>
    <w:rsid w:val="005068EE"/>
    <w:rsid w:val="00507FA1"/>
    <w:rsid w:val="00517A50"/>
    <w:rsid w:val="00522422"/>
    <w:rsid w:val="00524493"/>
    <w:rsid w:val="0052487F"/>
    <w:rsid w:val="00533164"/>
    <w:rsid w:val="00534BB2"/>
    <w:rsid w:val="00552D9D"/>
    <w:rsid w:val="00553B16"/>
    <w:rsid w:val="00557C85"/>
    <w:rsid w:val="00557F9E"/>
    <w:rsid w:val="005606E4"/>
    <w:rsid w:val="00563EB6"/>
    <w:rsid w:val="00574628"/>
    <w:rsid w:val="00574E91"/>
    <w:rsid w:val="00582E3F"/>
    <w:rsid w:val="005835BC"/>
    <w:rsid w:val="005A0247"/>
    <w:rsid w:val="005B7217"/>
    <w:rsid w:val="005C304A"/>
    <w:rsid w:val="005D3CDF"/>
    <w:rsid w:val="005D55A9"/>
    <w:rsid w:val="005E47A5"/>
    <w:rsid w:val="006377C0"/>
    <w:rsid w:val="006415E6"/>
    <w:rsid w:val="00680D3A"/>
    <w:rsid w:val="006846A1"/>
    <w:rsid w:val="00687B94"/>
    <w:rsid w:val="00690A52"/>
    <w:rsid w:val="006A06C0"/>
    <w:rsid w:val="006E28C0"/>
    <w:rsid w:val="006E461B"/>
    <w:rsid w:val="006F17F8"/>
    <w:rsid w:val="00704055"/>
    <w:rsid w:val="00713789"/>
    <w:rsid w:val="00734A9E"/>
    <w:rsid w:val="007416D8"/>
    <w:rsid w:val="00764444"/>
    <w:rsid w:val="00765725"/>
    <w:rsid w:val="00767214"/>
    <w:rsid w:val="00774157"/>
    <w:rsid w:val="00780305"/>
    <w:rsid w:val="007A5011"/>
    <w:rsid w:val="007A6112"/>
    <w:rsid w:val="007D19CD"/>
    <w:rsid w:val="00802D05"/>
    <w:rsid w:val="00805DAC"/>
    <w:rsid w:val="008115B0"/>
    <w:rsid w:val="008146FE"/>
    <w:rsid w:val="00817896"/>
    <w:rsid w:val="00832FC0"/>
    <w:rsid w:val="008520AC"/>
    <w:rsid w:val="00860507"/>
    <w:rsid w:val="008641F3"/>
    <w:rsid w:val="00890935"/>
    <w:rsid w:val="008A0720"/>
    <w:rsid w:val="008B0F22"/>
    <w:rsid w:val="008D65A8"/>
    <w:rsid w:val="008E62D7"/>
    <w:rsid w:val="00915E32"/>
    <w:rsid w:val="00921E3D"/>
    <w:rsid w:val="0092276C"/>
    <w:rsid w:val="00933510"/>
    <w:rsid w:val="00935098"/>
    <w:rsid w:val="0094322C"/>
    <w:rsid w:val="009549EB"/>
    <w:rsid w:val="00965108"/>
    <w:rsid w:val="0096732D"/>
    <w:rsid w:val="00996A30"/>
    <w:rsid w:val="009D07F4"/>
    <w:rsid w:val="009D699F"/>
    <w:rsid w:val="009E0322"/>
    <w:rsid w:val="009E472C"/>
    <w:rsid w:val="009F6C1C"/>
    <w:rsid w:val="00A12C31"/>
    <w:rsid w:val="00A21647"/>
    <w:rsid w:val="00A600F0"/>
    <w:rsid w:val="00A662F4"/>
    <w:rsid w:val="00A724C2"/>
    <w:rsid w:val="00A74A38"/>
    <w:rsid w:val="00A83EC1"/>
    <w:rsid w:val="00A8503E"/>
    <w:rsid w:val="00A96F2B"/>
    <w:rsid w:val="00AA331F"/>
    <w:rsid w:val="00AA589B"/>
    <w:rsid w:val="00AC3B0C"/>
    <w:rsid w:val="00AD6205"/>
    <w:rsid w:val="00AF081C"/>
    <w:rsid w:val="00B0021F"/>
    <w:rsid w:val="00B0679A"/>
    <w:rsid w:val="00B14DA0"/>
    <w:rsid w:val="00B345C4"/>
    <w:rsid w:val="00B51200"/>
    <w:rsid w:val="00B86B74"/>
    <w:rsid w:val="00B9346A"/>
    <w:rsid w:val="00B94422"/>
    <w:rsid w:val="00B97821"/>
    <w:rsid w:val="00BB0523"/>
    <w:rsid w:val="00BB6A43"/>
    <w:rsid w:val="00BB72BA"/>
    <w:rsid w:val="00BD59B4"/>
    <w:rsid w:val="00BE78E8"/>
    <w:rsid w:val="00BF72F8"/>
    <w:rsid w:val="00C347B7"/>
    <w:rsid w:val="00C37375"/>
    <w:rsid w:val="00C44F4B"/>
    <w:rsid w:val="00C55F66"/>
    <w:rsid w:val="00C65F90"/>
    <w:rsid w:val="00C700E4"/>
    <w:rsid w:val="00C741C0"/>
    <w:rsid w:val="00C770F2"/>
    <w:rsid w:val="00C84524"/>
    <w:rsid w:val="00C865BC"/>
    <w:rsid w:val="00CE0A8E"/>
    <w:rsid w:val="00D01C2A"/>
    <w:rsid w:val="00D148ED"/>
    <w:rsid w:val="00D16296"/>
    <w:rsid w:val="00D20A3C"/>
    <w:rsid w:val="00D404B2"/>
    <w:rsid w:val="00D422A3"/>
    <w:rsid w:val="00D70C30"/>
    <w:rsid w:val="00D76941"/>
    <w:rsid w:val="00D8209D"/>
    <w:rsid w:val="00DB73E7"/>
    <w:rsid w:val="00DE10FC"/>
    <w:rsid w:val="00DF01AE"/>
    <w:rsid w:val="00E26068"/>
    <w:rsid w:val="00E3080A"/>
    <w:rsid w:val="00E36AB7"/>
    <w:rsid w:val="00E36C2D"/>
    <w:rsid w:val="00E4279C"/>
    <w:rsid w:val="00E72A64"/>
    <w:rsid w:val="00E9224C"/>
    <w:rsid w:val="00E95B8E"/>
    <w:rsid w:val="00EA05A4"/>
    <w:rsid w:val="00EA4CE5"/>
    <w:rsid w:val="00EC11AF"/>
    <w:rsid w:val="00EC25B7"/>
    <w:rsid w:val="00EC7A36"/>
    <w:rsid w:val="00ED1DC5"/>
    <w:rsid w:val="00EE2376"/>
    <w:rsid w:val="00EF1DBF"/>
    <w:rsid w:val="00EF5167"/>
    <w:rsid w:val="00EF7C94"/>
    <w:rsid w:val="00F21635"/>
    <w:rsid w:val="00F45B17"/>
    <w:rsid w:val="00F5070A"/>
    <w:rsid w:val="00F548A9"/>
    <w:rsid w:val="00F66BA4"/>
    <w:rsid w:val="00F66C9A"/>
    <w:rsid w:val="00F835D3"/>
    <w:rsid w:val="00F95C4C"/>
    <w:rsid w:val="00F9773B"/>
    <w:rsid w:val="00FD374A"/>
    <w:rsid w:val="00FE51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7C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377C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6377C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77C0"/>
    <w:rPr>
      <w:rFonts w:ascii="Arial" w:eastAsia="Times New Roman" w:hAnsi="Arial" w:cs="Arial"/>
      <w:b/>
      <w:bCs/>
      <w:kern w:val="32"/>
      <w:sz w:val="32"/>
      <w:szCs w:val="32"/>
      <w:lang w:eastAsia="ru-RU"/>
    </w:rPr>
  </w:style>
  <w:style w:type="character" w:customStyle="1" w:styleId="30">
    <w:name w:val="Заголовок 3 Знак"/>
    <w:basedOn w:val="a0"/>
    <w:link w:val="3"/>
    <w:rsid w:val="006377C0"/>
    <w:rPr>
      <w:rFonts w:ascii="Arial" w:eastAsia="Times New Roman" w:hAnsi="Arial" w:cs="Arial"/>
      <w:b/>
      <w:bCs/>
      <w:sz w:val="26"/>
      <w:szCs w:val="26"/>
      <w:lang w:eastAsia="ru-RU"/>
    </w:rPr>
  </w:style>
  <w:style w:type="paragraph" w:styleId="a3">
    <w:name w:val="Body Text"/>
    <w:basedOn w:val="a"/>
    <w:link w:val="a4"/>
    <w:rsid w:val="006377C0"/>
    <w:pPr>
      <w:spacing w:after="120"/>
    </w:pPr>
  </w:style>
  <w:style w:type="character" w:customStyle="1" w:styleId="a4">
    <w:name w:val="Основной текст Знак"/>
    <w:basedOn w:val="a0"/>
    <w:link w:val="a3"/>
    <w:rsid w:val="006377C0"/>
    <w:rPr>
      <w:rFonts w:ascii="Times New Roman" w:eastAsia="Times New Roman" w:hAnsi="Times New Roman" w:cs="Times New Roman"/>
      <w:sz w:val="24"/>
      <w:szCs w:val="24"/>
      <w:lang w:eastAsia="ru-RU"/>
    </w:rPr>
  </w:style>
  <w:style w:type="paragraph" w:styleId="a5">
    <w:name w:val="Body Text Indent"/>
    <w:basedOn w:val="a"/>
    <w:link w:val="a6"/>
    <w:rsid w:val="006377C0"/>
    <w:pPr>
      <w:spacing w:after="120"/>
      <w:ind w:left="283"/>
    </w:pPr>
  </w:style>
  <w:style w:type="character" w:customStyle="1" w:styleId="a6">
    <w:name w:val="Основной текст с отступом Знак"/>
    <w:basedOn w:val="a0"/>
    <w:link w:val="a5"/>
    <w:rsid w:val="006377C0"/>
    <w:rPr>
      <w:rFonts w:ascii="Times New Roman" w:eastAsia="Times New Roman" w:hAnsi="Times New Roman" w:cs="Times New Roman"/>
      <w:sz w:val="24"/>
      <w:szCs w:val="24"/>
      <w:lang w:eastAsia="ru-RU"/>
    </w:rPr>
  </w:style>
  <w:style w:type="paragraph" w:customStyle="1" w:styleId="a7">
    <w:name w:val="a"/>
    <w:basedOn w:val="a"/>
    <w:rsid w:val="006377C0"/>
    <w:pPr>
      <w:spacing w:before="100" w:beforeAutospacing="1" w:after="100" w:afterAutospacing="1"/>
    </w:pPr>
  </w:style>
  <w:style w:type="paragraph" w:styleId="a8">
    <w:name w:val="footer"/>
    <w:basedOn w:val="a"/>
    <w:link w:val="a9"/>
    <w:rsid w:val="006377C0"/>
    <w:pPr>
      <w:tabs>
        <w:tab w:val="center" w:pos="4677"/>
        <w:tab w:val="right" w:pos="9355"/>
      </w:tabs>
    </w:pPr>
  </w:style>
  <w:style w:type="character" w:customStyle="1" w:styleId="a9">
    <w:name w:val="Нижний колонтитул Знак"/>
    <w:basedOn w:val="a0"/>
    <w:link w:val="a8"/>
    <w:rsid w:val="006377C0"/>
    <w:rPr>
      <w:rFonts w:ascii="Times New Roman" w:eastAsia="Times New Roman" w:hAnsi="Times New Roman" w:cs="Times New Roman"/>
      <w:sz w:val="24"/>
      <w:szCs w:val="24"/>
      <w:lang w:eastAsia="ru-RU"/>
    </w:rPr>
  </w:style>
  <w:style w:type="character" w:styleId="aa">
    <w:name w:val="page number"/>
    <w:basedOn w:val="a0"/>
    <w:rsid w:val="006377C0"/>
  </w:style>
  <w:style w:type="paragraph" w:customStyle="1" w:styleId="ConsPlusNonformat">
    <w:name w:val="ConsPlusNonformat"/>
    <w:rsid w:val="006377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6377C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No Spacing"/>
    <w:uiPriority w:val="1"/>
    <w:qFormat/>
    <w:rsid w:val="002871C0"/>
    <w:pPr>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0"/>
    <w:uiPriority w:val="99"/>
    <w:rsid w:val="0016537E"/>
    <w:rPr>
      <w:rFonts w:ascii="Times New Roman" w:hAnsi="Times New Roman" w:cs="Times New Roman"/>
      <w:sz w:val="24"/>
      <w:szCs w:val="24"/>
    </w:rPr>
  </w:style>
  <w:style w:type="character" w:customStyle="1" w:styleId="FontStyle25">
    <w:name w:val="Font Style25"/>
    <w:basedOn w:val="a0"/>
    <w:uiPriority w:val="99"/>
    <w:rsid w:val="0016537E"/>
    <w:rPr>
      <w:rFonts w:ascii="Times New Roman" w:hAnsi="Times New Roman" w:cs="Times New Roman"/>
      <w:b/>
      <w:bCs/>
      <w:sz w:val="24"/>
      <w:szCs w:val="24"/>
    </w:rPr>
  </w:style>
  <w:style w:type="paragraph" w:styleId="ac">
    <w:name w:val="Normal (Web)"/>
    <w:basedOn w:val="a"/>
    <w:uiPriority w:val="99"/>
    <w:unhideWhenUsed/>
    <w:rsid w:val="005068EE"/>
    <w:pPr>
      <w:spacing w:before="30" w:after="30"/>
    </w:pPr>
    <w:rPr>
      <w:sz w:val="20"/>
      <w:szCs w:val="20"/>
    </w:rPr>
  </w:style>
  <w:style w:type="paragraph" w:styleId="ad">
    <w:name w:val="header"/>
    <w:basedOn w:val="a"/>
    <w:link w:val="ae"/>
    <w:uiPriority w:val="99"/>
    <w:semiHidden/>
    <w:unhideWhenUsed/>
    <w:rsid w:val="00F66BA4"/>
    <w:pPr>
      <w:tabs>
        <w:tab w:val="center" w:pos="4677"/>
        <w:tab w:val="right" w:pos="9355"/>
      </w:tabs>
    </w:pPr>
  </w:style>
  <w:style w:type="character" w:customStyle="1" w:styleId="ae">
    <w:name w:val="Верхний колонтитул Знак"/>
    <w:basedOn w:val="a0"/>
    <w:link w:val="ad"/>
    <w:uiPriority w:val="99"/>
    <w:semiHidden/>
    <w:rsid w:val="00F66BA4"/>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6BA4"/>
    <w:rPr>
      <w:rFonts w:ascii="Tahoma" w:hAnsi="Tahoma" w:cs="Tahoma"/>
      <w:sz w:val="16"/>
      <w:szCs w:val="16"/>
    </w:rPr>
  </w:style>
  <w:style w:type="character" w:customStyle="1" w:styleId="af0">
    <w:name w:val="Текст выноски Знак"/>
    <w:basedOn w:val="a0"/>
    <w:link w:val="af"/>
    <w:uiPriority w:val="99"/>
    <w:semiHidden/>
    <w:rsid w:val="00F66BA4"/>
    <w:rPr>
      <w:rFonts w:ascii="Tahoma" w:eastAsia="Times New Roman" w:hAnsi="Tahoma" w:cs="Tahoma"/>
      <w:sz w:val="16"/>
      <w:szCs w:val="16"/>
      <w:lang w:eastAsia="ru-RU"/>
    </w:rPr>
  </w:style>
  <w:style w:type="paragraph" w:styleId="af1">
    <w:name w:val="List Paragraph"/>
    <w:basedOn w:val="a"/>
    <w:uiPriority w:val="34"/>
    <w:qFormat/>
    <w:rsid w:val="00FE5163"/>
    <w:pPr>
      <w:ind w:left="720"/>
      <w:contextualSpacing/>
    </w:pPr>
  </w:style>
  <w:style w:type="paragraph" w:styleId="31">
    <w:name w:val="Body Text Indent 3"/>
    <w:basedOn w:val="a"/>
    <w:link w:val="32"/>
    <w:uiPriority w:val="99"/>
    <w:semiHidden/>
    <w:unhideWhenUsed/>
    <w:rsid w:val="00EF1DBF"/>
    <w:pPr>
      <w:spacing w:after="120"/>
      <w:ind w:left="283"/>
    </w:pPr>
    <w:rPr>
      <w:sz w:val="16"/>
      <w:szCs w:val="16"/>
    </w:rPr>
  </w:style>
  <w:style w:type="character" w:customStyle="1" w:styleId="32">
    <w:name w:val="Основной текст с отступом 3 Знак"/>
    <w:basedOn w:val="a0"/>
    <w:link w:val="31"/>
    <w:uiPriority w:val="99"/>
    <w:semiHidden/>
    <w:rsid w:val="00EF1DBF"/>
    <w:rPr>
      <w:rFonts w:ascii="Times New Roman" w:eastAsia="Times New Roman" w:hAnsi="Times New Roman" w:cs="Times New Roman"/>
      <w:sz w:val="16"/>
      <w:szCs w:val="16"/>
      <w:lang w:eastAsia="ru-RU"/>
    </w:rPr>
  </w:style>
  <w:style w:type="character" w:styleId="af2">
    <w:name w:val="Hyperlink"/>
    <w:basedOn w:val="a0"/>
    <w:uiPriority w:val="99"/>
    <w:unhideWhenUsed/>
    <w:rsid w:val="000F72A7"/>
    <w:rPr>
      <w:color w:val="0000FF"/>
      <w:u w:val="single"/>
    </w:rPr>
  </w:style>
  <w:style w:type="table" w:styleId="af3">
    <w:name w:val="Table Grid"/>
    <w:basedOn w:val="a1"/>
    <w:uiPriority w:val="59"/>
    <w:rsid w:val="00C86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2109227">
      <w:bodyDiv w:val="1"/>
      <w:marLeft w:val="0"/>
      <w:marRight w:val="0"/>
      <w:marTop w:val="0"/>
      <w:marBottom w:val="0"/>
      <w:divBdr>
        <w:top w:val="none" w:sz="0" w:space="0" w:color="auto"/>
        <w:left w:val="none" w:sz="0" w:space="0" w:color="auto"/>
        <w:bottom w:val="none" w:sz="0" w:space="0" w:color="auto"/>
        <w:right w:val="none" w:sz="0" w:space="0" w:color="auto"/>
      </w:divBdr>
    </w:div>
    <w:div w:id="190729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7FC176EF62A19B25AA0C8F557360B996CC0EC385D48191C824462422A789A514DF16626B580D7657881F80F9B6FCF0C946D2207FF4309d4t7E" TargetMode="External"/><Relationship Id="rId13" Type="http://schemas.openxmlformats.org/officeDocument/2006/relationships/hyperlink" Target="consultantplus://offline/ref=E024452EF80C0D20965245F5D9E090E503971C1B033760CE189742398C53721E374E5C1F4657B1B82FD37F3257CA81C3F886D931A2DF55R3U9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DEA3F318A23985DEACA1343E6EAB891B965C9FDB88437CD91B190521A625637F31DE02877721D8E6E237F98FB78B76072356597C6C37A0933M6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job.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225E4B8196BAEE95F4D68F2F4055FDA835B5DF8DEB8E7859082C8879FD82AF428778847B650E0141318C2C76nBb2G" TargetMode="External"/><Relationship Id="rId5" Type="http://schemas.openxmlformats.org/officeDocument/2006/relationships/webSettings" Target="webSettings.xml"/><Relationship Id="rId15" Type="http://schemas.openxmlformats.org/officeDocument/2006/relationships/hyperlink" Target="http://job.ru/" TargetMode="External"/><Relationship Id="rId10" Type="http://schemas.openxmlformats.org/officeDocument/2006/relationships/hyperlink" Target="consultantplus://offline/ref=54225E4B8196BAEE95F4D68F2F4055FDAB38B3D88BE88E7859082C8879FD82AF50872088796D10014424DA7D33EFC2B3D891496C3D58E1DFn5b3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54225E4B8196BAEE95F4D68F2F4055FDAB38B3D88BE88E7859082C8879FD82AF50872088796D10014424DA7D33EFC2B3D891496C3D58E1DFn5b3G" TargetMode="External"/><Relationship Id="rId14" Type="http://schemas.openxmlformats.org/officeDocument/2006/relationships/hyperlink" Target="consultantplus://offline/ref=AAFC5037EE94254B73883C64A6E3F9F30E01BF4410BE8804FB9372C54700772E3905F40277B8ADEF84B46332FBD9A776E9C167EEFEFD8E01w0IA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528C9-008E-4EFF-AA60-B5474638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Pages>
  <Words>5980</Words>
  <Characters>34086</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УО администрации Богучанского района</Company>
  <LinksUpToDate>false</LinksUpToDate>
  <CharactersWithSpaces>39987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Userruo</dc:creator>
  <cp:lastModifiedBy>Userruo</cp:lastModifiedBy>
  <cp:revision>15</cp:revision>
  <cp:lastPrinted>2020-07-30T03:13:00Z</cp:lastPrinted>
  <dcterms:created xsi:type="dcterms:W3CDTF">2020-07-30T09:48:00Z</dcterms:created>
  <dcterms:modified xsi:type="dcterms:W3CDTF">2025-03-12T04:59:00Z</dcterms:modified>
</cp:coreProperties>
</file>